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603" w:rsidRPr="008F4767" w:rsidRDefault="002C2D2C" w:rsidP="000874E1">
      <w:pPr>
        <w:pStyle w:val="NormalWeb"/>
        <w:jc w:val="center"/>
        <w:rPr>
          <w:b/>
          <w:sz w:val="22"/>
          <w:szCs w:val="22"/>
        </w:rPr>
      </w:pPr>
      <w:r>
        <w:rPr>
          <w:b/>
          <w:color w:val="000000"/>
        </w:rPr>
        <w:t xml:space="preserve">PROJETO DE </w:t>
      </w:r>
      <w:r w:rsidR="00957774">
        <w:rPr>
          <w:b/>
          <w:color w:val="000000"/>
        </w:rPr>
        <w:t xml:space="preserve">RESOLUÇÃO Nº </w:t>
      </w:r>
      <w:r w:rsidR="001E59C0">
        <w:rPr>
          <w:b/>
          <w:color w:val="000000"/>
        </w:rPr>
        <w:t>03</w:t>
      </w:r>
      <w:r>
        <w:rPr>
          <w:b/>
          <w:color w:val="000000"/>
        </w:rPr>
        <w:t xml:space="preserve"> / 2025</w:t>
      </w:r>
    </w:p>
    <w:p w:rsidR="00111603" w:rsidRPr="008F4767" w:rsidRDefault="00111603" w:rsidP="00111603">
      <w:pPr>
        <w:ind w:left="5103"/>
        <w:jc w:val="both"/>
        <w:rPr>
          <w:i/>
          <w:sz w:val="22"/>
          <w:szCs w:val="22"/>
        </w:rPr>
      </w:pPr>
      <w:r w:rsidRPr="008F4767">
        <w:rPr>
          <w:sz w:val="22"/>
          <w:szCs w:val="22"/>
        </w:rPr>
        <w:t>Altera a Resolução 29/2001 que Regulamenta a concessão de adiantamento e/ou ressarcimento de despesa de viagem de Vereadores.</w:t>
      </w:r>
    </w:p>
    <w:p w:rsidR="00111603" w:rsidRPr="008F4767" w:rsidRDefault="00111603" w:rsidP="00111603">
      <w:pPr>
        <w:pStyle w:val="NormalWeb"/>
        <w:spacing w:before="0" w:beforeAutospacing="0" w:after="0" w:afterAutospacing="0"/>
        <w:ind w:left="600"/>
        <w:jc w:val="both"/>
        <w:rPr>
          <w:color w:val="000000"/>
          <w:sz w:val="22"/>
          <w:szCs w:val="22"/>
        </w:rPr>
      </w:pPr>
    </w:p>
    <w:p w:rsidR="00111603" w:rsidRPr="008F4767" w:rsidRDefault="00111603" w:rsidP="00111603">
      <w:pPr>
        <w:ind w:left="10" w:firstLine="698"/>
        <w:jc w:val="both"/>
        <w:rPr>
          <w:sz w:val="22"/>
          <w:szCs w:val="22"/>
        </w:rPr>
      </w:pPr>
      <w:r w:rsidRPr="008F4767">
        <w:rPr>
          <w:sz w:val="22"/>
          <w:szCs w:val="22"/>
        </w:rPr>
        <w:t>A Câmara Municipal de Areado, Estado de Minas Gerais, aprovou e a Mesa Diretora em seu nome promulga a seguinte:</w:t>
      </w:r>
    </w:p>
    <w:p w:rsidR="00111603" w:rsidRPr="008F4767" w:rsidRDefault="00111603" w:rsidP="00111603">
      <w:pPr>
        <w:jc w:val="center"/>
        <w:rPr>
          <w:b/>
          <w:bCs/>
          <w:sz w:val="22"/>
          <w:szCs w:val="22"/>
        </w:rPr>
      </w:pPr>
      <w:r w:rsidRPr="008F4767">
        <w:rPr>
          <w:b/>
          <w:bCs/>
          <w:sz w:val="22"/>
          <w:szCs w:val="22"/>
        </w:rPr>
        <w:t>RESOLUÇÃO:</w:t>
      </w:r>
    </w:p>
    <w:p w:rsidR="00111603" w:rsidRPr="008F4767" w:rsidRDefault="00111603" w:rsidP="00111603">
      <w:pPr>
        <w:pStyle w:val="NormalWeb"/>
        <w:ind w:firstLine="709"/>
        <w:jc w:val="both"/>
        <w:rPr>
          <w:bCs/>
          <w:sz w:val="22"/>
          <w:szCs w:val="22"/>
        </w:rPr>
      </w:pPr>
      <w:r w:rsidRPr="008F4767">
        <w:rPr>
          <w:bCs/>
          <w:sz w:val="22"/>
          <w:szCs w:val="22"/>
        </w:rPr>
        <w:t>Art. 1</w:t>
      </w:r>
      <w:proofErr w:type="gramStart"/>
      <w:r w:rsidRPr="008F4767">
        <w:rPr>
          <w:bCs/>
          <w:sz w:val="22"/>
          <w:szCs w:val="22"/>
        </w:rPr>
        <w:t>º</w:t>
      </w:r>
      <w:r w:rsidR="002C1B0C">
        <w:rPr>
          <w:bCs/>
          <w:sz w:val="22"/>
          <w:szCs w:val="22"/>
        </w:rPr>
        <w:t xml:space="preserve"> </w:t>
      </w:r>
      <w:r w:rsidRPr="008F4767">
        <w:rPr>
          <w:bCs/>
          <w:sz w:val="22"/>
          <w:szCs w:val="22"/>
        </w:rPr>
        <w:t>.</w:t>
      </w:r>
      <w:proofErr w:type="gramEnd"/>
      <w:r w:rsidRPr="008F4767">
        <w:rPr>
          <w:bCs/>
          <w:sz w:val="22"/>
          <w:szCs w:val="22"/>
        </w:rPr>
        <w:t xml:space="preserve">  O art.  1º da Resolução </w:t>
      </w:r>
      <w:r w:rsidR="00362E55">
        <w:rPr>
          <w:bCs/>
          <w:sz w:val="22"/>
          <w:szCs w:val="22"/>
        </w:rPr>
        <w:t xml:space="preserve">nº </w:t>
      </w:r>
      <w:r w:rsidRPr="008F4767">
        <w:rPr>
          <w:bCs/>
          <w:sz w:val="22"/>
          <w:szCs w:val="22"/>
        </w:rPr>
        <w:t>29/2001 passa a vigorar com a</w:t>
      </w:r>
      <w:r w:rsidR="00003EA8">
        <w:rPr>
          <w:bCs/>
          <w:sz w:val="22"/>
          <w:szCs w:val="22"/>
        </w:rPr>
        <w:t xml:space="preserve">lteração do art. 1ºB e </w:t>
      </w:r>
      <w:r w:rsidR="00362E55">
        <w:rPr>
          <w:bCs/>
          <w:sz w:val="22"/>
          <w:szCs w:val="22"/>
        </w:rPr>
        <w:t xml:space="preserve">inclusão do art.1C, com a </w:t>
      </w:r>
      <w:r w:rsidRPr="008F4767">
        <w:rPr>
          <w:bCs/>
          <w:sz w:val="22"/>
          <w:szCs w:val="22"/>
        </w:rPr>
        <w:t>seguinte redação:</w:t>
      </w:r>
    </w:p>
    <w:p w:rsidR="00902EE6" w:rsidRPr="008F4767" w:rsidRDefault="00902EE6" w:rsidP="00902EE6">
      <w:pPr>
        <w:ind w:firstLine="709"/>
        <w:jc w:val="both"/>
        <w:rPr>
          <w:i/>
          <w:sz w:val="22"/>
          <w:szCs w:val="22"/>
        </w:rPr>
      </w:pPr>
      <w:bookmarkStart w:id="0" w:name="_Hlk193201798"/>
      <w:r w:rsidRPr="008F4767">
        <w:rPr>
          <w:bCs/>
          <w:i/>
          <w:sz w:val="22"/>
          <w:szCs w:val="22"/>
        </w:rPr>
        <w:t>Art. 1ºB</w:t>
      </w:r>
      <w:r w:rsidRPr="008F4767">
        <w:rPr>
          <w:bCs/>
          <w:i/>
          <w:color w:val="000000"/>
          <w:sz w:val="22"/>
          <w:szCs w:val="22"/>
        </w:rPr>
        <w:t xml:space="preserve">. </w:t>
      </w:r>
      <w:r w:rsidRPr="008F4767">
        <w:rPr>
          <w:i/>
          <w:sz w:val="22"/>
          <w:szCs w:val="22"/>
        </w:rPr>
        <w:t>O valor da diária integral fica estabelecido em</w:t>
      </w:r>
      <w:r w:rsidRPr="008F4767">
        <w:rPr>
          <w:sz w:val="22"/>
          <w:szCs w:val="22"/>
        </w:rPr>
        <w:t xml:space="preserve"> </w:t>
      </w:r>
      <w:r>
        <w:rPr>
          <w:sz w:val="22"/>
          <w:szCs w:val="22"/>
        </w:rPr>
        <w:t>8</w:t>
      </w:r>
      <w:r w:rsidRPr="008F4767">
        <w:rPr>
          <w:sz w:val="22"/>
          <w:szCs w:val="22"/>
        </w:rPr>
        <w:t xml:space="preserve"> Unidades Padrão de Vencimento - UPV,</w:t>
      </w:r>
      <w:r w:rsidRPr="008F4767">
        <w:rPr>
          <w:i/>
          <w:sz w:val="22"/>
          <w:szCs w:val="22"/>
        </w:rPr>
        <w:t xml:space="preserve"> a ser paga por evento, obedecendo os seguintes valores: I – </w:t>
      </w:r>
      <w:r>
        <w:rPr>
          <w:i/>
          <w:sz w:val="22"/>
          <w:szCs w:val="22"/>
        </w:rPr>
        <w:t>1</w:t>
      </w:r>
      <w:r w:rsidRPr="008F4767">
        <w:rPr>
          <w:i/>
          <w:sz w:val="22"/>
          <w:szCs w:val="22"/>
        </w:rPr>
        <w:t xml:space="preserve"> UPV, quando o deslocamento do </w:t>
      </w:r>
      <w:r w:rsidR="00710A31">
        <w:rPr>
          <w:i/>
          <w:sz w:val="22"/>
          <w:szCs w:val="22"/>
        </w:rPr>
        <w:t>Vereador</w:t>
      </w:r>
      <w:r w:rsidRPr="008F4767">
        <w:rPr>
          <w:i/>
          <w:sz w:val="22"/>
          <w:szCs w:val="22"/>
        </w:rPr>
        <w:t xml:space="preserve"> se der no horário do café da manhã; II – 0</w:t>
      </w:r>
      <w:r>
        <w:rPr>
          <w:i/>
          <w:sz w:val="22"/>
          <w:szCs w:val="22"/>
        </w:rPr>
        <w:t>3</w:t>
      </w:r>
      <w:r w:rsidRPr="008F4767">
        <w:rPr>
          <w:i/>
          <w:sz w:val="22"/>
          <w:szCs w:val="22"/>
        </w:rPr>
        <w:t xml:space="preserve"> UPVs, quando o deslocamento do </w:t>
      </w:r>
      <w:r w:rsidR="00710A31">
        <w:rPr>
          <w:i/>
          <w:sz w:val="22"/>
          <w:szCs w:val="22"/>
        </w:rPr>
        <w:t>Vereador</w:t>
      </w:r>
      <w:r w:rsidRPr="008F4767">
        <w:rPr>
          <w:i/>
          <w:sz w:val="22"/>
          <w:szCs w:val="22"/>
        </w:rPr>
        <w:t xml:space="preserve"> se der no horário de almoço; III – 0,5 UPV, quando o deslocamento do </w:t>
      </w:r>
      <w:r w:rsidR="00710A31">
        <w:rPr>
          <w:i/>
          <w:sz w:val="22"/>
          <w:szCs w:val="22"/>
        </w:rPr>
        <w:t>Vereador</w:t>
      </w:r>
      <w:r w:rsidRPr="008F4767">
        <w:rPr>
          <w:i/>
          <w:sz w:val="22"/>
          <w:szCs w:val="22"/>
        </w:rPr>
        <w:t xml:space="preserve"> se der no horário do café da tarde; IV – 0</w:t>
      </w:r>
      <w:r>
        <w:rPr>
          <w:i/>
          <w:sz w:val="22"/>
          <w:szCs w:val="22"/>
        </w:rPr>
        <w:t>3</w:t>
      </w:r>
      <w:r w:rsidRPr="008F4767">
        <w:rPr>
          <w:i/>
          <w:sz w:val="22"/>
          <w:szCs w:val="22"/>
        </w:rPr>
        <w:t xml:space="preserve"> UPVs, quando o deslocamento do </w:t>
      </w:r>
      <w:r w:rsidR="00710A31">
        <w:rPr>
          <w:i/>
          <w:sz w:val="22"/>
          <w:szCs w:val="22"/>
        </w:rPr>
        <w:t>Vereador</w:t>
      </w:r>
      <w:r w:rsidRPr="008F4767">
        <w:rPr>
          <w:i/>
          <w:sz w:val="22"/>
          <w:szCs w:val="22"/>
        </w:rPr>
        <w:t xml:space="preserve"> se der no horário do jantar; V – 0,5 UPV, quando o deslocamento do </w:t>
      </w:r>
      <w:r w:rsidR="00710A31">
        <w:rPr>
          <w:i/>
          <w:sz w:val="22"/>
          <w:szCs w:val="22"/>
        </w:rPr>
        <w:t>Vereador</w:t>
      </w:r>
      <w:r w:rsidRPr="008F4767">
        <w:rPr>
          <w:i/>
          <w:sz w:val="22"/>
          <w:szCs w:val="22"/>
        </w:rPr>
        <w:t xml:space="preserve"> se der no horário de café da noite."</w:t>
      </w:r>
    </w:p>
    <w:bookmarkEnd w:id="0"/>
    <w:p w:rsidR="00902EE6" w:rsidRDefault="00902EE6" w:rsidP="00111603">
      <w:pPr>
        <w:ind w:firstLine="709"/>
        <w:jc w:val="both"/>
        <w:rPr>
          <w:bCs/>
          <w:i/>
          <w:color w:val="000000"/>
          <w:sz w:val="22"/>
          <w:szCs w:val="22"/>
        </w:rPr>
      </w:pPr>
    </w:p>
    <w:p w:rsidR="00362E55" w:rsidRDefault="00111603" w:rsidP="00111603">
      <w:pPr>
        <w:ind w:firstLine="709"/>
        <w:jc w:val="both"/>
        <w:rPr>
          <w:i/>
          <w:color w:val="000000"/>
          <w:sz w:val="22"/>
          <w:szCs w:val="22"/>
        </w:rPr>
      </w:pPr>
      <w:r w:rsidRPr="008F4767">
        <w:rPr>
          <w:bCs/>
          <w:i/>
          <w:color w:val="000000"/>
          <w:sz w:val="22"/>
          <w:szCs w:val="22"/>
        </w:rPr>
        <w:t>Art. 1º</w:t>
      </w:r>
      <w:r w:rsidR="00362E55">
        <w:rPr>
          <w:bCs/>
          <w:i/>
          <w:color w:val="000000"/>
          <w:sz w:val="22"/>
          <w:szCs w:val="22"/>
        </w:rPr>
        <w:t>C</w:t>
      </w:r>
      <w:r w:rsidRPr="008F4767">
        <w:rPr>
          <w:i/>
          <w:color w:val="000000"/>
          <w:sz w:val="22"/>
          <w:szCs w:val="22"/>
        </w:rPr>
        <w:t>. Conceder-se-á adiantamento</w:t>
      </w:r>
      <w:r w:rsidR="00DA133B">
        <w:rPr>
          <w:i/>
          <w:color w:val="000000"/>
          <w:sz w:val="22"/>
          <w:szCs w:val="22"/>
        </w:rPr>
        <w:t xml:space="preserve"> </w:t>
      </w:r>
      <w:r w:rsidRPr="008F4767">
        <w:rPr>
          <w:i/>
          <w:color w:val="000000"/>
          <w:sz w:val="22"/>
          <w:szCs w:val="22"/>
        </w:rPr>
        <w:t>e diária aos Vereadores</w:t>
      </w:r>
      <w:r w:rsidR="00362E55">
        <w:rPr>
          <w:i/>
          <w:color w:val="000000"/>
          <w:sz w:val="22"/>
          <w:szCs w:val="22"/>
        </w:rPr>
        <w:t xml:space="preserve"> que solicitarem </w:t>
      </w:r>
      <w:r w:rsidR="00D51AF9">
        <w:rPr>
          <w:i/>
          <w:color w:val="000000"/>
          <w:sz w:val="22"/>
          <w:szCs w:val="22"/>
        </w:rPr>
        <w:t>com 10 (dez) dias de anteced</w:t>
      </w:r>
      <w:r w:rsidR="0002423E">
        <w:rPr>
          <w:i/>
          <w:color w:val="000000"/>
          <w:sz w:val="22"/>
          <w:szCs w:val="22"/>
        </w:rPr>
        <w:t>ê</w:t>
      </w:r>
      <w:r w:rsidR="00D51AF9">
        <w:rPr>
          <w:i/>
          <w:color w:val="000000"/>
          <w:sz w:val="22"/>
          <w:szCs w:val="22"/>
        </w:rPr>
        <w:t xml:space="preserve">ncia </w:t>
      </w:r>
      <w:r w:rsidR="00362E55">
        <w:rPr>
          <w:i/>
          <w:color w:val="000000"/>
          <w:sz w:val="22"/>
          <w:szCs w:val="22"/>
        </w:rPr>
        <w:t>ao Presidente autorização para viajar, com finalidade de obter recursos financeiros, junto aos Deputados Federais e Estaduais, cumpridos os seguintes requisitos:</w:t>
      </w:r>
    </w:p>
    <w:p w:rsidR="00362E55" w:rsidRDefault="00AF2A11" w:rsidP="00362E55">
      <w:pPr>
        <w:pStyle w:val="PargrafodaLista"/>
        <w:numPr>
          <w:ilvl w:val="0"/>
          <w:numId w:val="13"/>
        </w:numPr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Demonstração de Interesse Público;</w:t>
      </w:r>
    </w:p>
    <w:p w:rsidR="00AF2A11" w:rsidRDefault="00AF2A11" w:rsidP="00362E55">
      <w:pPr>
        <w:pStyle w:val="PargrafodaLista"/>
        <w:numPr>
          <w:ilvl w:val="0"/>
          <w:numId w:val="13"/>
        </w:numPr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Comprovar os resultados da </w:t>
      </w:r>
      <w:r w:rsidR="007020A8">
        <w:rPr>
          <w:i/>
          <w:color w:val="000000"/>
          <w:sz w:val="22"/>
          <w:szCs w:val="22"/>
        </w:rPr>
        <w:t>viagem</w:t>
      </w:r>
      <w:r>
        <w:rPr>
          <w:i/>
          <w:color w:val="000000"/>
          <w:sz w:val="22"/>
          <w:szCs w:val="22"/>
        </w:rPr>
        <w:t>;</w:t>
      </w:r>
    </w:p>
    <w:p w:rsidR="00AF2A11" w:rsidRDefault="00AF2A11" w:rsidP="00362E55">
      <w:pPr>
        <w:pStyle w:val="PargrafodaLista"/>
        <w:numPr>
          <w:ilvl w:val="0"/>
          <w:numId w:val="13"/>
        </w:numPr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Relatório</w:t>
      </w:r>
      <w:r w:rsidR="007020A8">
        <w:rPr>
          <w:i/>
          <w:color w:val="000000"/>
          <w:sz w:val="22"/>
          <w:szCs w:val="22"/>
        </w:rPr>
        <w:t xml:space="preserve"> circunstanciado.</w:t>
      </w:r>
    </w:p>
    <w:p w:rsidR="00AF2A11" w:rsidRDefault="00AF2A11" w:rsidP="00362E55">
      <w:pPr>
        <w:pStyle w:val="PargrafodaLista"/>
        <w:numPr>
          <w:ilvl w:val="0"/>
          <w:numId w:val="13"/>
        </w:numPr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Possibilidade de até 03 (tr</w:t>
      </w:r>
      <w:r w:rsidR="00A874F3">
        <w:rPr>
          <w:i/>
          <w:color w:val="000000"/>
          <w:sz w:val="22"/>
          <w:szCs w:val="22"/>
        </w:rPr>
        <w:t>ê</w:t>
      </w:r>
      <w:r>
        <w:rPr>
          <w:i/>
          <w:color w:val="000000"/>
          <w:sz w:val="22"/>
          <w:szCs w:val="22"/>
        </w:rPr>
        <w:t>s) viagens anuais para Belo Horizonte.</w:t>
      </w:r>
    </w:p>
    <w:p w:rsidR="005B23F6" w:rsidRDefault="00AF2A11" w:rsidP="005B23F6">
      <w:pPr>
        <w:pStyle w:val="PargrafodaLista"/>
        <w:numPr>
          <w:ilvl w:val="0"/>
          <w:numId w:val="13"/>
        </w:numPr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Possibilidade de até 0</w:t>
      </w:r>
      <w:r w:rsidR="007020A8">
        <w:rPr>
          <w:i/>
          <w:color w:val="000000"/>
          <w:sz w:val="22"/>
          <w:szCs w:val="22"/>
        </w:rPr>
        <w:t>1</w:t>
      </w:r>
      <w:r>
        <w:rPr>
          <w:i/>
          <w:color w:val="000000"/>
          <w:sz w:val="22"/>
          <w:szCs w:val="22"/>
        </w:rPr>
        <w:t xml:space="preserve"> (</w:t>
      </w:r>
      <w:r w:rsidR="005B23F6">
        <w:rPr>
          <w:i/>
          <w:color w:val="000000"/>
          <w:sz w:val="22"/>
          <w:szCs w:val="22"/>
        </w:rPr>
        <w:t>uma</w:t>
      </w:r>
      <w:r>
        <w:rPr>
          <w:i/>
          <w:color w:val="000000"/>
          <w:sz w:val="22"/>
          <w:szCs w:val="22"/>
        </w:rPr>
        <w:t>) viage</w:t>
      </w:r>
      <w:r w:rsidR="005B23F6">
        <w:rPr>
          <w:i/>
          <w:color w:val="000000"/>
          <w:sz w:val="22"/>
          <w:szCs w:val="22"/>
        </w:rPr>
        <w:t>m</w:t>
      </w:r>
      <w:r>
        <w:rPr>
          <w:i/>
          <w:color w:val="000000"/>
          <w:sz w:val="22"/>
          <w:szCs w:val="22"/>
        </w:rPr>
        <w:t xml:space="preserve"> anua</w:t>
      </w:r>
      <w:r w:rsidR="005B23F6">
        <w:rPr>
          <w:i/>
          <w:color w:val="000000"/>
          <w:sz w:val="22"/>
          <w:szCs w:val="22"/>
        </w:rPr>
        <w:t>l</w:t>
      </w:r>
      <w:r>
        <w:rPr>
          <w:i/>
          <w:color w:val="000000"/>
          <w:sz w:val="22"/>
          <w:szCs w:val="22"/>
        </w:rPr>
        <w:t xml:space="preserve"> para Brasília.</w:t>
      </w:r>
    </w:p>
    <w:p w:rsidR="00D51AF9" w:rsidRPr="005B23F6" w:rsidRDefault="00D51AF9" w:rsidP="005B23F6">
      <w:pPr>
        <w:pStyle w:val="PargrafodaLista"/>
        <w:numPr>
          <w:ilvl w:val="0"/>
          <w:numId w:val="13"/>
        </w:numPr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Com intuito de padronizar, todas as reservas de hotel serão feitas pela Secretaria</w:t>
      </w:r>
      <w:r w:rsidR="00124D78">
        <w:rPr>
          <w:i/>
          <w:color w:val="000000"/>
          <w:sz w:val="22"/>
          <w:szCs w:val="22"/>
        </w:rPr>
        <w:t>-</w:t>
      </w:r>
      <w:r>
        <w:rPr>
          <w:i/>
          <w:color w:val="000000"/>
          <w:sz w:val="22"/>
          <w:szCs w:val="22"/>
        </w:rPr>
        <w:t>Geral.</w:t>
      </w:r>
    </w:p>
    <w:p w:rsidR="00362E55" w:rsidRDefault="00362E55" w:rsidP="00111603">
      <w:pPr>
        <w:ind w:firstLine="709"/>
        <w:jc w:val="both"/>
        <w:rPr>
          <w:i/>
          <w:color w:val="000000"/>
          <w:sz w:val="22"/>
          <w:szCs w:val="22"/>
        </w:rPr>
      </w:pPr>
    </w:p>
    <w:p w:rsidR="00111603" w:rsidRPr="008F4767" w:rsidRDefault="00111603" w:rsidP="008B016B">
      <w:pPr>
        <w:ind w:firstLine="709"/>
        <w:jc w:val="both"/>
        <w:rPr>
          <w:i/>
          <w:color w:val="000000"/>
          <w:sz w:val="22"/>
          <w:szCs w:val="22"/>
        </w:rPr>
      </w:pPr>
      <w:r w:rsidRPr="008F4767">
        <w:rPr>
          <w:i/>
          <w:color w:val="000000"/>
          <w:sz w:val="22"/>
          <w:szCs w:val="22"/>
        </w:rPr>
        <w:t>Parágrafo único – O adiantamento</w:t>
      </w:r>
      <w:r w:rsidR="00DA133B">
        <w:rPr>
          <w:i/>
          <w:color w:val="000000"/>
          <w:sz w:val="22"/>
          <w:szCs w:val="22"/>
        </w:rPr>
        <w:t xml:space="preserve"> </w:t>
      </w:r>
      <w:r w:rsidRPr="008F4767">
        <w:rPr>
          <w:i/>
          <w:color w:val="000000"/>
          <w:sz w:val="22"/>
          <w:szCs w:val="22"/>
        </w:rPr>
        <w:t>e diária previstos neste artigo efetuar-se-</w:t>
      </w:r>
      <w:r w:rsidR="001B0BB8">
        <w:rPr>
          <w:i/>
          <w:color w:val="000000"/>
          <w:sz w:val="22"/>
          <w:szCs w:val="22"/>
        </w:rPr>
        <w:t>ão</w:t>
      </w:r>
      <w:r w:rsidRPr="008F4767">
        <w:rPr>
          <w:i/>
          <w:color w:val="000000"/>
          <w:sz w:val="22"/>
          <w:szCs w:val="22"/>
        </w:rPr>
        <w:t xml:space="preserve"> ao Vereador</w:t>
      </w:r>
      <w:r w:rsidR="00C252F9">
        <w:rPr>
          <w:i/>
          <w:color w:val="000000"/>
          <w:sz w:val="22"/>
          <w:szCs w:val="22"/>
        </w:rPr>
        <w:t xml:space="preserve"> em caráter excepcional, respeitados os incisos</w:t>
      </w:r>
      <w:r w:rsidR="009D4205">
        <w:rPr>
          <w:i/>
          <w:color w:val="000000"/>
          <w:sz w:val="22"/>
          <w:szCs w:val="22"/>
        </w:rPr>
        <w:t xml:space="preserve"> acima, demonstrando o real interesse e benefício</w:t>
      </w:r>
      <w:r w:rsidR="00A874F3">
        <w:rPr>
          <w:i/>
          <w:color w:val="000000"/>
          <w:sz w:val="22"/>
          <w:szCs w:val="22"/>
        </w:rPr>
        <w:t>s para o Município de Areado</w:t>
      </w:r>
      <w:r w:rsidRPr="008F4767">
        <w:rPr>
          <w:i/>
          <w:color w:val="000000"/>
          <w:sz w:val="22"/>
          <w:szCs w:val="22"/>
        </w:rPr>
        <w:t>.</w:t>
      </w:r>
    </w:p>
    <w:p w:rsidR="00111603" w:rsidRPr="008F4767" w:rsidRDefault="00111603" w:rsidP="00111603">
      <w:pPr>
        <w:ind w:firstLine="709"/>
        <w:jc w:val="both"/>
        <w:rPr>
          <w:color w:val="000000"/>
          <w:sz w:val="22"/>
          <w:szCs w:val="22"/>
        </w:rPr>
      </w:pPr>
    </w:p>
    <w:p w:rsidR="00111603" w:rsidRPr="008F4767" w:rsidRDefault="00111603" w:rsidP="00111603">
      <w:pPr>
        <w:ind w:firstLine="709"/>
        <w:jc w:val="both"/>
        <w:rPr>
          <w:bCs/>
          <w:color w:val="000000"/>
          <w:sz w:val="22"/>
          <w:szCs w:val="22"/>
        </w:rPr>
      </w:pPr>
      <w:r w:rsidRPr="008F4767">
        <w:rPr>
          <w:i/>
          <w:sz w:val="22"/>
          <w:szCs w:val="22"/>
        </w:rPr>
        <w:t>(NR)</w:t>
      </w:r>
    </w:p>
    <w:p w:rsidR="00111603" w:rsidRPr="008F4767" w:rsidRDefault="00111603" w:rsidP="00111603">
      <w:pPr>
        <w:pStyle w:val="NormalWeb"/>
        <w:ind w:firstLine="709"/>
        <w:jc w:val="both"/>
        <w:rPr>
          <w:color w:val="000000"/>
          <w:sz w:val="22"/>
          <w:szCs w:val="22"/>
        </w:rPr>
      </w:pPr>
      <w:r w:rsidRPr="008F4767">
        <w:rPr>
          <w:bCs/>
          <w:sz w:val="22"/>
          <w:szCs w:val="22"/>
        </w:rPr>
        <w:t xml:space="preserve">Art. </w:t>
      </w:r>
      <w:r w:rsidR="00054228">
        <w:rPr>
          <w:bCs/>
          <w:sz w:val="22"/>
          <w:szCs w:val="22"/>
        </w:rPr>
        <w:t>2</w:t>
      </w:r>
      <w:proofErr w:type="gramStart"/>
      <w:r w:rsidRPr="008F4767">
        <w:rPr>
          <w:bCs/>
          <w:sz w:val="22"/>
          <w:szCs w:val="22"/>
        </w:rPr>
        <w:t>º .</w:t>
      </w:r>
      <w:proofErr w:type="gramEnd"/>
      <w:r w:rsidRPr="008F4767">
        <w:rPr>
          <w:bCs/>
          <w:sz w:val="22"/>
          <w:szCs w:val="22"/>
        </w:rPr>
        <w:t xml:space="preserve"> </w:t>
      </w:r>
      <w:r w:rsidRPr="008F4767">
        <w:rPr>
          <w:color w:val="000000"/>
          <w:sz w:val="22"/>
          <w:szCs w:val="22"/>
        </w:rPr>
        <w:t>Esta Resolução entra em vigor na data de sua publicação.</w:t>
      </w:r>
    </w:p>
    <w:p w:rsidR="00111603" w:rsidRDefault="00111603" w:rsidP="00111603">
      <w:pPr>
        <w:spacing w:line="265" w:lineRule="auto"/>
        <w:ind w:right="3"/>
        <w:jc w:val="center"/>
        <w:rPr>
          <w:sz w:val="22"/>
          <w:szCs w:val="22"/>
        </w:rPr>
      </w:pPr>
      <w:bookmarkStart w:id="1" w:name="_Hlk193201756"/>
      <w:bookmarkStart w:id="2" w:name="_Hlk193201713"/>
      <w:r w:rsidRPr="008F4767">
        <w:rPr>
          <w:sz w:val="22"/>
          <w:szCs w:val="22"/>
        </w:rPr>
        <w:t xml:space="preserve">Câmara Municipal de Areado, em </w:t>
      </w:r>
      <w:r w:rsidR="00054228">
        <w:rPr>
          <w:sz w:val="22"/>
          <w:szCs w:val="22"/>
        </w:rPr>
        <w:t>18</w:t>
      </w:r>
      <w:r w:rsidRPr="008F4767">
        <w:rPr>
          <w:sz w:val="22"/>
          <w:szCs w:val="22"/>
        </w:rPr>
        <w:t xml:space="preserve"> de </w:t>
      </w:r>
      <w:r w:rsidR="00054228">
        <w:rPr>
          <w:sz w:val="22"/>
          <w:szCs w:val="22"/>
        </w:rPr>
        <w:t>março</w:t>
      </w:r>
      <w:r w:rsidRPr="008F4767">
        <w:rPr>
          <w:sz w:val="22"/>
          <w:szCs w:val="22"/>
        </w:rPr>
        <w:t xml:space="preserve"> de </w:t>
      </w:r>
      <w:r w:rsidR="00054228">
        <w:rPr>
          <w:sz w:val="22"/>
          <w:szCs w:val="22"/>
        </w:rPr>
        <w:t>2025.</w:t>
      </w:r>
    </w:p>
    <w:bookmarkEnd w:id="1"/>
    <w:p w:rsidR="00054228" w:rsidRDefault="00054228" w:rsidP="00111603">
      <w:pPr>
        <w:spacing w:line="265" w:lineRule="auto"/>
        <w:ind w:right="3"/>
        <w:jc w:val="center"/>
        <w:rPr>
          <w:sz w:val="22"/>
          <w:szCs w:val="22"/>
        </w:rPr>
      </w:pPr>
    </w:p>
    <w:p w:rsidR="00054228" w:rsidRDefault="00054228" w:rsidP="00111603">
      <w:pPr>
        <w:spacing w:line="265" w:lineRule="auto"/>
        <w:ind w:right="3"/>
        <w:jc w:val="center"/>
        <w:rPr>
          <w:sz w:val="22"/>
          <w:szCs w:val="22"/>
        </w:rPr>
      </w:pPr>
    </w:p>
    <w:p w:rsidR="00054228" w:rsidRDefault="00054228" w:rsidP="00111603">
      <w:pPr>
        <w:spacing w:line="265" w:lineRule="auto"/>
        <w:ind w:right="3"/>
        <w:jc w:val="center"/>
        <w:rPr>
          <w:sz w:val="22"/>
          <w:szCs w:val="22"/>
        </w:rPr>
      </w:pPr>
    </w:p>
    <w:p w:rsidR="00054228" w:rsidRDefault="00054228" w:rsidP="00111603">
      <w:pPr>
        <w:spacing w:line="265" w:lineRule="auto"/>
        <w:ind w:right="3"/>
        <w:jc w:val="center"/>
        <w:rPr>
          <w:sz w:val="22"/>
          <w:szCs w:val="22"/>
        </w:rPr>
      </w:pPr>
    </w:p>
    <w:p w:rsidR="00054228" w:rsidRDefault="00054228" w:rsidP="00054228">
      <w:pPr>
        <w:spacing w:line="265" w:lineRule="auto"/>
        <w:ind w:right="3"/>
        <w:jc w:val="center"/>
        <w:rPr>
          <w:sz w:val="22"/>
          <w:szCs w:val="22"/>
        </w:rPr>
        <w:sectPr w:rsidR="00054228" w:rsidSect="007324A5">
          <w:headerReference w:type="default" r:id="rId7"/>
          <w:footerReference w:type="even" r:id="rId8"/>
          <w:footerReference w:type="default" r:id="rId9"/>
          <w:pgSz w:w="11907" w:h="16840" w:code="9"/>
          <w:pgMar w:top="1843" w:right="567" w:bottom="284" w:left="1134" w:header="567" w:footer="851" w:gutter="0"/>
          <w:cols w:space="720"/>
          <w:docGrid w:linePitch="272"/>
        </w:sectPr>
      </w:pPr>
    </w:p>
    <w:p w:rsidR="00054228" w:rsidRPr="00054228" w:rsidRDefault="00054228" w:rsidP="00054228">
      <w:pPr>
        <w:spacing w:line="265" w:lineRule="auto"/>
        <w:ind w:right="3"/>
        <w:jc w:val="center"/>
        <w:rPr>
          <w:sz w:val="22"/>
          <w:szCs w:val="22"/>
        </w:rPr>
      </w:pPr>
    </w:p>
    <w:p w:rsidR="00054228" w:rsidRPr="00054228" w:rsidRDefault="00054228" w:rsidP="00054228">
      <w:pPr>
        <w:spacing w:line="265" w:lineRule="auto"/>
        <w:ind w:right="3"/>
        <w:jc w:val="center"/>
        <w:rPr>
          <w:sz w:val="22"/>
          <w:szCs w:val="22"/>
        </w:rPr>
      </w:pPr>
      <w:r w:rsidRPr="00054228">
        <w:rPr>
          <w:sz w:val="22"/>
          <w:szCs w:val="22"/>
        </w:rPr>
        <w:t>Elivelto Russo</w:t>
      </w:r>
    </w:p>
    <w:p w:rsidR="00054228" w:rsidRDefault="00054228" w:rsidP="00054228">
      <w:pPr>
        <w:spacing w:line="265" w:lineRule="auto"/>
        <w:ind w:right="3"/>
        <w:jc w:val="center"/>
        <w:rPr>
          <w:sz w:val="22"/>
          <w:szCs w:val="22"/>
        </w:rPr>
      </w:pPr>
      <w:r w:rsidRPr="00054228">
        <w:rPr>
          <w:sz w:val="22"/>
          <w:szCs w:val="22"/>
        </w:rPr>
        <w:t>Presidente</w:t>
      </w:r>
    </w:p>
    <w:p w:rsidR="00054228" w:rsidRDefault="00054228" w:rsidP="00054228">
      <w:pPr>
        <w:spacing w:line="265" w:lineRule="auto"/>
        <w:ind w:right="3"/>
        <w:jc w:val="center"/>
        <w:rPr>
          <w:sz w:val="22"/>
          <w:szCs w:val="22"/>
        </w:rPr>
      </w:pPr>
    </w:p>
    <w:p w:rsidR="00054228" w:rsidRDefault="00054228" w:rsidP="00054228">
      <w:pPr>
        <w:spacing w:line="265" w:lineRule="auto"/>
        <w:ind w:right="3"/>
        <w:jc w:val="center"/>
        <w:rPr>
          <w:sz w:val="22"/>
          <w:szCs w:val="22"/>
        </w:rPr>
      </w:pPr>
    </w:p>
    <w:p w:rsidR="00054228" w:rsidRPr="00054228" w:rsidRDefault="00054228" w:rsidP="00054228">
      <w:pPr>
        <w:spacing w:line="265" w:lineRule="auto"/>
        <w:ind w:right="3"/>
        <w:jc w:val="center"/>
        <w:rPr>
          <w:sz w:val="22"/>
          <w:szCs w:val="22"/>
        </w:rPr>
      </w:pPr>
      <w:r w:rsidRPr="00054228">
        <w:rPr>
          <w:sz w:val="22"/>
          <w:szCs w:val="22"/>
        </w:rPr>
        <w:t>Enildo Sebastião Ribeiro</w:t>
      </w:r>
    </w:p>
    <w:p w:rsidR="00054228" w:rsidRDefault="00054228" w:rsidP="00054228">
      <w:pPr>
        <w:spacing w:line="265" w:lineRule="auto"/>
        <w:ind w:right="3"/>
        <w:jc w:val="center"/>
        <w:rPr>
          <w:sz w:val="22"/>
          <w:szCs w:val="22"/>
        </w:rPr>
      </w:pPr>
      <w:r w:rsidRPr="00054228">
        <w:rPr>
          <w:sz w:val="22"/>
          <w:szCs w:val="22"/>
        </w:rPr>
        <w:t>Vice Presidente</w:t>
      </w:r>
    </w:p>
    <w:p w:rsidR="00054228" w:rsidRDefault="00054228" w:rsidP="00054228">
      <w:pPr>
        <w:spacing w:line="265" w:lineRule="auto"/>
        <w:ind w:right="3"/>
        <w:jc w:val="center"/>
        <w:rPr>
          <w:sz w:val="22"/>
          <w:szCs w:val="22"/>
        </w:rPr>
      </w:pPr>
    </w:p>
    <w:p w:rsidR="00054228" w:rsidRDefault="00054228" w:rsidP="00054228">
      <w:pPr>
        <w:spacing w:line="265" w:lineRule="auto"/>
        <w:ind w:right="3"/>
        <w:jc w:val="center"/>
        <w:rPr>
          <w:sz w:val="22"/>
          <w:szCs w:val="22"/>
        </w:rPr>
        <w:sectPr w:rsidR="00054228" w:rsidSect="00054228">
          <w:type w:val="continuous"/>
          <w:pgSz w:w="11907" w:h="16840" w:code="9"/>
          <w:pgMar w:top="1843" w:right="567" w:bottom="284" w:left="1134" w:header="567" w:footer="851" w:gutter="0"/>
          <w:cols w:num="2" w:space="720"/>
          <w:docGrid w:linePitch="272"/>
        </w:sectPr>
      </w:pPr>
    </w:p>
    <w:p w:rsidR="00054228" w:rsidRDefault="00054228" w:rsidP="00054228">
      <w:pPr>
        <w:spacing w:line="265" w:lineRule="auto"/>
        <w:ind w:right="3"/>
        <w:jc w:val="center"/>
        <w:rPr>
          <w:sz w:val="22"/>
          <w:szCs w:val="22"/>
        </w:rPr>
      </w:pPr>
    </w:p>
    <w:p w:rsidR="00054228" w:rsidRDefault="00054228" w:rsidP="00054228">
      <w:pPr>
        <w:spacing w:line="265" w:lineRule="auto"/>
        <w:ind w:right="3"/>
        <w:jc w:val="center"/>
        <w:rPr>
          <w:sz w:val="22"/>
          <w:szCs w:val="22"/>
        </w:rPr>
      </w:pPr>
      <w:r w:rsidRPr="00054228">
        <w:rPr>
          <w:sz w:val="22"/>
          <w:szCs w:val="22"/>
        </w:rPr>
        <w:t>Paulo Eduardo Rodrigues de Lima</w:t>
      </w:r>
    </w:p>
    <w:p w:rsidR="00054228" w:rsidRDefault="00054228" w:rsidP="00054228">
      <w:pPr>
        <w:spacing w:line="265" w:lineRule="auto"/>
        <w:ind w:right="3"/>
        <w:jc w:val="center"/>
        <w:rPr>
          <w:sz w:val="22"/>
          <w:szCs w:val="22"/>
        </w:rPr>
      </w:pPr>
      <w:r>
        <w:rPr>
          <w:sz w:val="22"/>
          <w:szCs w:val="22"/>
        </w:rPr>
        <w:t>Secretário</w:t>
      </w:r>
      <w:bookmarkEnd w:id="2"/>
    </w:p>
    <w:p w:rsidR="00BB1A54" w:rsidRDefault="00BB1A54" w:rsidP="001E59C0">
      <w:pPr>
        <w:rPr>
          <w:sz w:val="22"/>
          <w:szCs w:val="22"/>
        </w:rPr>
      </w:pPr>
      <w:bookmarkStart w:id="3" w:name="_GoBack"/>
      <w:bookmarkEnd w:id="3"/>
    </w:p>
    <w:sectPr w:rsidR="00BB1A54" w:rsidSect="001E59C0">
      <w:type w:val="continuous"/>
      <w:pgSz w:w="11907" w:h="16840" w:code="9"/>
      <w:pgMar w:top="2155" w:right="1134" w:bottom="1134" w:left="1418" w:header="709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812" w:rsidRDefault="00396812">
      <w:r>
        <w:separator/>
      </w:r>
    </w:p>
  </w:endnote>
  <w:endnote w:type="continuationSeparator" w:id="0">
    <w:p w:rsidR="00396812" w:rsidRDefault="0039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08" w:rsidRDefault="0097270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72708" w:rsidRDefault="0097270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08" w:rsidRDefault="0097270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972708" w:rsidRDefault="0097270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812" w:rsidRDefault="00396812">
      <w:r>
        <w:separator/>
      </w:r>
    </w:p>
  </w:footnote>
  <w:footnote w:type="continuationSeparator" w:id="0">
    <w:p w:rsidR="00396812" w:rsidRDefault="00396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08" w:rsidRPr="007E5200" w:rsidRDefault="00972708" w:rsidP="00494EE7">
    <w:pPr>
      <w:pStyle w:val="Cabealho"/>
      <w:framePr w:w="5825" w:h="865" w:hSpace="141" w:wrap="around" w:vAnchor="page" w:hAnchor="page" w:x="3856" w:y="710"/>
      <w:jc w:val="center"/>
      <w:rPr>
        <w:rFonts w:ascii="Arial" w:hAnsi="Arial" w:cs="Arial"/>
        <w:b/>
        <w:color w:val="000000"/>
        <w:sz w:val="36"/>
      </w:rPr>
    </w:pPr>
    <w:r w:rsidRPr="007E5200">
      <w:rPr>
        <w:rFonts w:ascii="Arial" w:hAnsi="Arial" w:cs="Arial"/>
        <w:b/>
        <w:color w:val="000000"/>
        <w:sz w:val="36"/>
      </w:rPr>
      <w:t>Câmara Municipal de Areado</w:t>
    </w:r>
  </w:p>
  <w:p w:rsidR="00972708" w:rsidRPr="007E5200" w:rsidRDefault="00972708" w:rsidP="00494EE7">
    <w:pPr>
      <w:pStyle w:val="Legenda"/>
      <w:framePr w:wrap="around" w:x="3856" w:y="710"/>
      <w:rPr>
        <w:rFonts w:ascii="Arial" w:hAnsi="Arial" w:cs="Arial"/>
      </w:rPr>
    </w:pPr>
    <w:r w:rsidRPr="007E5200">
      <w:rPr>
        <w:rFonts w:ascii="Arial" w:hAnsi="Arial" w:cs="Arial"/>
      </w:rPr>
      <w:t>Estado de Minas Gerais</w:t>
    </w:r>
  </w:p>
  <w:p w:rsidR="002C2D2C" w:rsidRDefault="002C2D2C" w:rsidP="002C2D2C">
    <w:pPr>
      <w:pStyle w:val="Cabealho"/>
      <w:pBdr>
        <w:bottom w:val="single" w:sz="4" w:space="1" w:color="auto"/>
      </w:pBdr>
    </w:pPr>
    <w:r>
      <w:rPr>
        <w:noProof/>
        <w:lang w:val="pt-BR"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414655</wp:posOffset>
          </wp:positionH>
          <wp:positionV relativeFrom="paragraph">
            <wp:posOffset>-128905</wp:posOffset>
          </wp:positionV>
          <wp:extent cx="1143000" cy="1005205"/>
          <wp:effectExtent l="0" t="0" r="0" b="4445"/>
          <wp:wrapNone/>
          <wp:docPr id="2" name="Imagem 2" descr="brasao_are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_are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0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C2D2C" w:rsidRDefault="002C2D2C" w:rsidP="002C2D2C">
    <w:pPr>
      <w:pStyle w:val="Cabealho"/>
      <w:pBdr>
        <w:bottom w:val="single" w:sz="4" w:space="1" w:color="auto"/>
      </w:pBdr>
    </w:pPr>
  </w:p>
  <w:p w:rsidR="002C2D2C" w:rsidRDefault="002C2D2C" w:rsidP="002C2D2C">
    <w:pPr>
      <w:pStyle w:val="Cabealho"/>
      <w:pBdr>
        <w:bottom w:val="single" w:sz="4" w:space="1" w:color="auto"/>
      </w:pBdr>
    </w:pPr>
  </w:p>
  <w:p w:rsidR="002C2D2C" w:rsidRDefault="002C2D2C" w:rsidP="002C2D2C">
    <w:pPr>
      <w:pStyle w:val="Cabealho"/>
      <w:pBdr>
        <w:bottom w:val="single" w:sz="4" w:space="1" w:color="auto"/>
      </w:pBdr>
    </w:pPr>
  </w:p>
  <w:p w:rsidR="002C2D2C" w:rsidRDefault="002C2D2C" w:rsidP="002C2D2C">
    <w:pPr>
      <w:pStyle w:val="Cabealho"/>
      <w:pBdr>
        <w:bottom w:val="single" w:sz="4" w:space="1" w:color="auto"/>
      </w:pBdr>
    </w:pPr>
  </w:p>
  <w:p w:rsidR="00972708" w:rsidRPr="00494EE7" w:rsidRDefault="00972708" w:rsidP="002C2D2C">
    <w:pPr>
      <w:pStyle w:val="Cabealh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15AAA"/>
    <w:multiLevelType w:val="hybridMultilevel"/>
    <w:tmpl w:val="F274CC24"/>
    <w:lvl w:ilvl="0" w:tplc="B91E5496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494AE5A">
      <w:start w:val="1"/>
      <w:numFmt w:val="upp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72091"/>
    <w:multiLevelType w:val="multilevel"/>
    <w:tmpl w:val="39E2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852010"/>
    <w:multiLevelType w:val="hybridMultilevel"/>
    <w:tmpl w:val="BD3C2E22"/>
    <w:lvl w:ilvl="0" w:tplc="4FF6E7B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D554B1"/>
    <w:multiLevelType w:val="multilevel"/>
    <w:tmpl w:val="9AC294BC"/>
    <w:lvl w:ilvl="0">
      <w:start w:val="1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72"/>
      <w:numFmt w:val="decimal"/>
      <w:lvlText w:val="%1.%2"/>
      <w:lvlJc w:val="left"/>
      <w:pPr>
        <w:tabs>
          <w:tab w:val="num" w:pos="1581"/>
        </w:tabs>
        <w:ind w:left="1581" w:hanging="1440"/>
      </w:pPr>
      <w:rPr>
        <w:rFonts w:hint="default"/>
      </w:rPr>
    </w:lvl>
    <w:lvl w:ilvl="2">
      <w:start w:val="1312"/>
      <w:numFmt w:val="decimal"/>
      <w:lvlText w:val="%1.%2.%3"/>
      <w:lvlJc w:val="left"/>
      <w:pPr>
        <w:tabs>
          <w:tab w:val="num" w:pos="1722"/>
        </w:tabs>
        <w:ind w:left="1722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63"/>
        </w:tabs>
        <w:ind w:left="1863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04"/>
        </w:tabs>
        <w:ind w:left="200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6"/>
        </w:tabs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87"/>
        </w:tabs>
        <w:ind w:left="27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8"/>
        </w:tabs>
        <w:ind w:left="2928" w:hanging="1800"/>
      </w:pPr>
      <w:rPr>
        <w:rFonts w:hint="default"/>
      </w:rPr>
    </w:lvl>
  </w:abstractNum>
  <w:abstractNum w:abstractNumId="4" w15:restartNumberingAfterBreak="0">
    <w:nsid w:val="3D035B5D"/>
    <w:multiLevelType w:val="hybridMultilevel"/>
    <w:tmpl w:val="80AA5DF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45404"/>
    <w:multiLevelType w:val="hybridMultilevel"/>
    <w:tmpl w:val="3460D810"/>
    <w:lvl w:ilvl="0" w:tplc="E786858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03353"/>
    <w:multiLevelType w:val="hybridMultilevel"/>
    <w:tmpl w:val="6EE4A72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5303E"/>
    <w:multiLevelType w:val="hybridMultilevel"/>
    <w:tmpl w:val="B3762C02"/>
    <w:lvl w:ilvl="0" w:tplc="795E8D56">
      <w:start w:val="4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54C668E0"/>
    <w:multiLevelType w:val="hybridMultilevel"/>
    <w:tmpl w:val="3794AEF2"/>
    <w:lvl w:ilvl="0" w:tplc="76A4FC0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633F3F14"/>
    <w:multiLevelType w:val="multilevel"/>
    <w:tmpl w:val="4AF89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B46E33"/>
    <w:multiLevelType w:val="hybridMultilevel"/>
    <w:tmpl w:val="C308C46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B37529"/>
    <w:multiLevelType w:val="hybridMultilevel"/>
    <w:tmpl w:val="3460D810"/>
    <w:lvl w:ilvl="0" w:tplc="E786858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1E5496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74911"/>
    <w:multiLevelType w:val="hybridMultilevel"/>
    <w:tmpl w:val="B52CF8D8"/>
    <w:lvl w:ilvl="0" w:tplc="8E7A7C72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-2520"/>
        </w:tabs>
        <w:ind w:left="-25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-1800"/>
        </w:tabs>
        <w:ind w:left="-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1"/>
  </w:num>
  <w:num w:numId="5">
    <w:abstractNumId w:val="5"/>
  </w:num>
  <w:num w:numId="6">
    <w:abstractNumId w:val="0"/>
  </w:num>
  <w:num w:numId="7">
    <w:abstractNumId w:val="12"/>
  </w:num>
  <w:num w:numId="8">
    <w:abstractNumId w:val="6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272"/>
    </w:lvlOverride>
    <w:lvlOverride w:ilvl="2">
      <w:startOverride w:val="13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4F5"/>
    <w:rsid w:val="00003EA8"/>
    <w:rsid w:val="0002423E"/>
    <w:rsid w:val="000254BC"/>
    <w:rsid w:val="000262B0"/>
    <w:rsid w:val="00037F5B"/>
    <w:rsid w:val="000444DD"/>
    <w:rsid w:val="00054228"/>
    <w:rsid w:val="00060D18"/>
    <w:rsid w:val="000722F0"/>
    <w:rsid w:val="00080C21"/>
    <w:rsid w:val="000874E1"/>
    <w:rsid w:val="0009086C"/>
    <w:rsid w:val="000A50D1"/>
    <w:rsid w:val="000B1AC5"/>
    <w:rsid w:val="000B2781"/>
    <w:rsid w:val="000B420D"/>
    <w:rsid w:val="000B7BCD"/>
    <w:rsid w:val="000C5DFA"/>
    <w:rsid w:val="000E261C"/>
    <w:rsid w:val="000F287E"/>
    <w:rsid w:val="000F2B94"/>
    <w:rsid w:val="0010091F"/>
    <w:rsid w:val="00111603"/>
    <w:rsid w:val="00114F48"/>
    <w:rsid w:val="00117491"/>
    <w:rsid w:val="00124D78"/>
    <w:rsid w:val="0014041F"/>
    <w:rsid w:val="001408D0"/>
    <w:rsid w:val="00145548"/>
    <w:rsid w:val="00146F72"/>
    <w:rsid w:val="00152C9A"/>
    <w:rsid w:val="0015656D"/>
    <w:rsid w:val="001645FE"/>
    <w:rsid w:val="00174346"/>
    <w:rsid w:val="00182F37"/>
    <w:rsid w:val="00193FE4"/>
    <w:rsid w:val="00197FA7"/>
    <w:rsid w:val="001B0BB8"/>
    <w:rsid w:val="001D22CC"/>
    <w:rsid w:val="001D6EC1"/>
    <w:rsid w:val="001E04F5"/>
    <w:rsid w:val="001E0926"/>
    <w:rsid w:val="001E2D7A"/>
    <w:rsid w:val="001E59C0"/>
    <w:rsid w:val="001F3945"/>
    <w:rsid w:val="001F3AEA"/>
    <w:rsid w:val="001F6EA1"/>
    <w:rsid w:val="0020138A"/>
    <w:rsid w:val="002316FA"/>
    <w:rsid w:val="00233A50"/>
    <w:rsid w:val="002428D0"/>
    <w:rsid w:val="00251DD9"/>
    <w:rsid w:val="002A5302"/>
    <w:rsid w:val="002B650E"/>
    <w:rsid w:val="002C1B0C"/>
    <w:rsid w:val="002C2D2C"/>
    <w:rsid w:val="002D2D50"/>
    <w:rsid w:val="002D44D0"/>
    <w:rsid w:val="0030712C"/>
    <w:rsid w:val="00310E92"/>
    <w:rsid w:val="0031307A"/>
    <w:rsid w:val="00331C28"/>
    <w:rsid w:val="00336AD8"/>
    <w:rsid w:val="003414A3"/>
    <w:rsid w:val="0034539D"/>
    <w:rsid w:val="00345A39"/>
    <w:rsid w:val="003538F9"/>
    <w:rsid w:val="00361328"/>
    <w:rsid w:val="00362E55"/>
    <w:rsid w:val="00366E58"/>
    <w:rsid w:val="003710DB"/>
    <w:rsid w:val="00372116"/>
    <w:rsid w:val="00372BB9"/>
    <w:rsid w:val="003820DD"/>
    <w:rsid w:val="00382A74"/>
    <w:rsid w:val="00390187"/>
    <w:rsid w:val="003960B1"/>
    <w:rsid w:val="00396812"/>
    <w:rsid w:val="003B42EB"/>
    <w:rsid w:val="003C7F35"/>
    <w:rsid w:val="003D68DD"/>
    <w:rsid w:val="003E0498"/>
    <w:rsid w:val="003E6D21"/>
    <w:rsid w:val="0040791B"/>
    <w:rsid w:val="00426321"/>
    <w:rsid w:val="004542AB"/>
    <w:rsid w:val="00456BC7"/>
    <w:rsid w:val="0046131A"/>
    <w:rsid w:val="00461FC0"/>
    <w:rsid w:val="00480AF1"/>
    <w:rsid w:val="00490043"/>
    <w:rsid w:val="00492024"/>
    <w:rsid w:val="00494EE7"/>
    <w:rsid w:val="004A14BD"/>
    <w:rsid w:val="004A73ED"/>
    <w:rsid w:val="004B78A3"/>
    <w:rsid w:val="004C1932"/>
    <w:rsid w:val="004C382F"/>
    <w:rsid w:val="004C42AC"/>
    <w:rsid w:val="004C55E3"/>
    <w:rsid w:val="004C75EA"/>
    <w:rsid w:val="004D67A7"/>
    <w:rsid w:val="004E29AD"/>
    <w:rsid w:val="004E474F"/>
    <w:rsid w:val="004E632C"/>
    <w:rsid w:val="0053048B"/>
    <w:rsid w:val="00531A0B"/>
    <w:rsid w:val="00533AB4"/>
    <w:rsid w:val="00544280"/>
    <w:rsid w:val="00566F02"/>
    <w:rsid w:val="00571C77"/>
    <w:rsid w:val="0057676E"/>
    <w:rsid w:val="005A5F16"/>
    <w:rsid w:val="005A71EF"/>
    <w:rsid w:val="005B23F6"/>
    <w:rsid w:val="005C4B02"/>
    <w:rsid w:val="005E1BE3"/>
    <w:rsid w:val="005F7002"/>
    <w:rsid w:val="00613336"/>
    <w:rsid w:val="006158A5"/>
    <w:rsid w:val="006312FC"/>
    <w:rsid w:val="0063422E"/>
    <w:rsid w:val="00643193"/>
    <w:rsid w:val="00681B4D"/>
    <w:rsid w:val="00696476"/>
    <w:rsid w:val="006B2532"/>
    <w:rsid w:val="006E76E5"/>
    <w:rsid w:val="006E7813"/>
    <w:rsid w:val="006E7A54"/>
    <w:rsid w:val="006E7ACC"/>
    <w:rsid w:val="006F4FB9"/>
    <w:rsid w:val="0070060A"/>
    <w:rsid w:val="007020A8"/>
    <w:rsid w:val="00710A31"/>
    <w:rsid w:val="00716E93"/>
    <w:rsid w:val="00730E6D"/>
    <w:rsid w:val="007324A5"/>
    <w:rsid w:val="00734E08"/>
    <w:rsid w:val="00755EA1"/>
    <w:rsid w:val="00781AD7"/>
    <w:rsid w:val="007902BB"/>
    <w:rsid w:val="00792737"/>
    <w:rsid w:val="007A037B"/>
    <w:rsid w:val="007A084C"/>
    <w:rsid w:val="007B3ED0"/>
    <w:rsid w:val="007C08CA"/>
    <w:rsid w:val="007C11E4"/>
    <w:rsid w:val="007C278A"/>
    <w:rsid w:val="007F22CC"/>
    <w:rsid w:val="007F2804"/>
    <w:rsid w:val="007F6B53"/>
    <w:rsid w:val="007F72DC"/>
    <w:rsid w:val="00803DAC"/>
    <w:rsid w:val="00805E9E"/>
    <w:rsid w:val="00821671"/>
    <w:rsid w:val="008271F2"/>
    <w:rsid w:val="00833862"/>
    <w:rsid w:val="008733A8"/>
    <w:rsid w:val="00895582"/>
    <w:rsid w:val="00896A24"/>
    <w:rsid w:val="008A14CA"/>
    <w:rsid w:val="008B016B"/>
    <w:rsid w:val="008F6262"/>
    <w:rsid w:val="00902EE6"/>
    <w:rsid w:val="00905A45"/>
    <w:rsid w:val="00911CFE"/>
    <w:rsid w:val="0093643F"/>
    <w:rsid w:val="00936F07"/>
    <w:rsid w:val="009421F7"/>
    <w:rsid w:val="00945520"/>
    <w:rsid w:val="00950958"/>
    <w:rsid w:val="00951D50"/>
    <w:rsid w:val="0095566A"/>
    <w:rsid w:val="00957774"/>
    <w:rsid w:val="00972708"/>
    <w:rsid w:val="009759CA"/>
    <w:rsid w:val="009A36A8"/>
    <w:rsid w:val="009C06AD"/>
    <w:rsid w:val="009D323C"/>
    <w:rsid w:val="009D4205"/>
    <w:rsid w:val="009E0D69"/>
    <w:rsid w:val="009E5F18"/>
    <w:rsid w:val="009F13DD"/>
    <w:rsid w:val="00A005A5"/>
    <w:rsid w:val="00A152BF"/>
    <w:rsid w:val="00A1725E"/>
    <w:rsid w:val="00A17854"/>
    <w:rsid w:val="00A21BCD"/>
    <w:rsid w:val="00A44F79"/>
    <w:rsid w:val="00A52D94"/>
    <w:rsid w:val="00A62D55"/>
    <w:rsid w:val="00A6784F"/>
    <w:rsid w:val="00A67A8C"/>
    <w:rsid w:val="00A74163"/>
    <w:rsid w:val="00A80BEA"/>
    <w:rsid w:val="00A874F3"/>
    <w:rsid w:val="00A924F1"/>
    <w:rsid w:val="00A9785D"/>
    <w:rsid w:val="00AA1D61"/>
    <w:rsid w:val="00AA45B1"/>
    <w:rsid w:val="00AD442A"/>
    <w:rsid w:val="00AD4C05"/>
    <w:rsid w:val="00AE3AA9"/>
    <w:rsid w:val="00AF2A11"/>
    <w:rsid w:val="00AF3D5D"/>
    <w:rsid w:val="00AF48F6"/>
    <w:rsid w:val="00B266C2"/>
    <w:rsid w:val="00B268FB"/>
    <w:rsid w:val="00B41BCD"/>
    <w:rsid w:val="00B42CB2"/>
    <w:rsid w:val="00B46383"/>
    <w:rsid w:val="00B46E08"/>
    <w:rsid w:val="00B47039"/>
    <w:rsid w:val="00B55F99"/>
    <w:rsid w:val="00B857CE"/>
    <w:rsid w:val="00B87171"/>
    <w:rsid w:val="00B91C69"/>
    <w:rsid w:val="00BA0E29"/>
    <w:rsid w:val="00BB1A54"/>
    <w:rsid w:val="00BB34F5"/>
    <w:rsid w:val="00BB361C"/>
    <w:rsid w:val="00BF5949"/>
    <w:rsid w:val="00BF6DA7"/>
    <w:rsid w:val="00C0484B"/>
    <w:rsid w:val="00C055D7"/>
    <w:rsid w:val="00C252F9"/>
    <w:rsid w:val="00C26FE0"/>
    <w:rsid w:val="00C34596"/>
    <w:rsid w:val="00C403E6"/>
    <w:rsid w:val="00C53B73"/>
    <w:rsid w:val="00C65723"/>
    <w:rsid w:val="00C670F5"/>
    <w:rsid w:val="00C73467"/>
    <w:rsid w:val="00C74B37"/>
    <w:rsid w:val="00C84694"/>
    <w:rsid w:val="00C877AA"/>
    <w:rsid w:val="00C95C58"/>
    <w:rsid w:val="00CB3295"/>
    <w:rsid w:val="00CB7001"/>
    <w:rsid w:val="00CD602B"/>
    <w:rsid w:val="00CD66F4"/>
    <w:rsid w:val="00CF3148"/>
    <w:rsid w:val="00D2348F"/>
    <w:rsid w:val="00D27F0D"/>
    <w:rsid w:val="00D33318"/>
    <w:rsid w:val="00D35709"/>
    <w:rsid w:val="00D367FE"/>
    <w:rsid w:val="00D51AF9"/>
    <w:rsid w:val="00D71BF6"/>
    <w:rsid w:val="00D86FDB"/>
    <w:rsid w:val="00DA133B"/>
    <w:rsid w:val="00DA276F"/>
    <w:rsid w:val="00DB7556"/>
    <w:rsid w:val="00DC7162"/>
    <w:rsid w:val="00DD029F"/>
    <w:rsid w:val="00DE0D23"/>
    <w:rsid w:val="00DE5161"/>
    <w:rsid w:val="00DF01ED"/>
    <w:rsid w:val="00E13AB8"/>
    <w:rsid w:val="00E147D0"/>
    <w:rsid w:val="00E22EFC"/>
    <w:rsid w:val="00E45215"/>
    <w:rsid w:val="00E47B93"/>
    <w:rsid w:val="00E52D58"/>
    <w:rsid w:val="00E56FC0"/>
    <w:rsid w:val="00E61D95"/>
    <w:rsid w:val="00E67FC6"/>
    <w:rsid w:val="00E71438"/>
    <w:rsid w:val="00E71F8C"/>
    <w:rsid w:val="00E82700"/>
    <w:rsid w:val="00E863CF"/>
    <w:rsid w:val="00E92FC8"/>
    <w:rsid w:val="00EA62B5"/>
    <w:rsid w:val="00EB4658"/>
    <w:rsid w:val="00EB766C"/>
    <w:rsid w:val="00EC043B"/>
    <w:rsid w:val="00EC6888"/>
    <w:rsid w:val="00EC7A3A"/>
    <w:rsid w:val="00ED752C"/>
    <w:rsid w:val="00EE4918"/>
    <w:rsid w:val="00EF6F02"/>
    <w:rsid w:val="00F21A1E"/>
    <w:rsid w:val="00F34FFB"/>
    <w:rsid w:val="00F36F6A"/>
    <w:rsid w:val="00F646AB"/>
    <w:rsid w:val="00F90B5E"/>
    <w:rsid w:val="00FA4F10"/>
    <w:rsid w:val="00FA7039"/>
    <w:rsid w:val="00FD06B3"/>
    <w:rsid w:val="00FD11A8"/>
    <w:rsid w:val="00FE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555F6D"/>
  <w15:chartTrackingRefBased/>
  <w15:docId w15:val="{26802AFD-D07C-4873-9F89-CF5DC9137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3" w:uiPriority="99"/>
    <w:lsdException w:name="Body Text Inden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B2"/>
    <w:rPr>
      <w:lang w:val="pt-PT"/>
    </w:rPr>
  </w:style>
  <w:style w:type="paragraph" w:styleId="Ttulo1">
    <w:name w:val="heading 1"/>
    <w:basedOn w:val="Normal"/>
    <w:next w:val="Normal"/>
    <w:link w:val="Ttulo1Char"/>
    <w:qFormat/>
    <w:rsid w:val="008A14C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eastAsia="x-none"/>
    </w:rPr>
  </w:style>
  <w:style w:type="paragraph" w:styleId="Ttulo3">
    <w:name w:val="heading 3"/>
    <w:basedOn w:val="Normal"/>
    <w:next w:val="Normal"/>
    <w:link w:val="Ttulo3Char"/>
    <w:qFormat/>
    <w:rsid w:val="00B857CE"/>
    <w:pPr>
      <w:keepNext/>
      <w:ind w:left="410"/>
      <w:jc w:val="center"/>
      <w:outlineLvl w:val="2"/>
    </w:pPr>
    <w:rPr>
      <w:b/>
      <w:sz w:val="24"/>
      <w:szCs w:val="24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B857CE"/>
    <w:pPr>
      <w:keepNext/>
      <w:jc w:val="center"/>
      <w:outlineLvl w:val="3"/>
    </w:pPr>
    <w:rPr>
      <w:b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B34F5"/>
    <w:pPr>
      <w:tabs>
        <w:tab w:val="center" w:pos="4419"/>
        <w:tab w:val="right" w:pos="8838"/>
      </w:tabs>
    </w:pPr>
    <w:rPr>
      <w:lang w:eastAsia="x-none"/>
    </w:rPr>
  </w:style>
  <w:style w:type="paragraph" w:styleId="Rodap">
    <w:name w:val="footer"/>
    <w:basedOn w:val="Normal"/>
    <w:link w:val="RodapChar"/>
    <w:uiPriority w:val="99"/>
    <w:rsid w:val="00BB34F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BB34F5"/>
  </w:style>
  <w:style w:type="character" w:customStyle="1" w:styleId="CabealhoChar">
    <w:name w:val="Cabeçalho Char"/>
    <w:link w:val="Cabealho"/>
    <w:rsid w:val="00494EE7"/>
    <w:rPr>
      <w:lang w:val="pt-PT"/>
    </w:rPr>
  </w:style>
  <w:style w:type="paragraph" w:styleId="Legenda">
    <w:name w:val="caption"/>
    <w:basedOn w:val="Normal"/>
    <w:next w:val="Normal"/>
    <w:qFormat/>
    <w:rsid w:val="00494EE7"/>
    <w:pPr>
      <w:framePr w:w="5825" w:h="865" w:hSpace="141" w:wrap="around" w:vAnchor="page" w:hAnchor="page" w:x="4176" w:y="721"/>
      <w:jc w:val="center"/>
    </w:pPr>
    <w:rPr>
      <w:b/>
      <w:color w:val="000000"/>
      <w:sz w:val="30"/>
      <w:szCs w:val="24"/>
      <w:lang w:val="pt-BR"/>
    </w:rPr>
  </w:style>
  <w:style w:type="character" w:customStyle="1" w:styleId="spelle">
    <w:name w:val="spelle"/>
    <w:basedOn w:val="Fontepargpadro"/>
    <w:rsid w:val="000722F0"/>
  </w:style>
  <w:style w:type="paragraph" w:styleId="NormalWeb">
    <w:name w:val="Normal (Web)"/>
    <w:basedOn w:val="Normal"/>
    <w:uiPriority w:val="99"/>
    <w:unhideWhenUsed/>
    <w:rsid w:val="000722F0"/>
    <w:pPr>
      <w:spacing w:before="100" w:beforeAutospacing="1" w:after="100" w:afterAutospacing="1"/>
    </w:pPr>
    <w:rPr>
      <w:sz w:val="24"/>
      <w:szCs w:val="24"/>
      <w:lang w:val="pt-BR"/>
    </w:rPr>
  </w:style>
  <w:style w:type="paragraph" w:customStyle="1" w:styleId="section1">
    <w:name w:val="section1"/>
    <w:basedOn w:val="Normal"/>
    <w:rsid w:val="000722F0"/>
    <w:pPr>
      <w:spacing w:before="100" w:beforeAutospacing="1" w:after="100" w:afterAutospacing="1"/>
    </w:pPr>
    <w:rPr>
      <w:sz w:val="24"/>
      <w:szCs w:val="24"/>
      <w:lang w:val="pt-BR"/>
    </w:rPr>
  </w:style>
  <w:style w:type="character" w:customStyle="1" w:styleId="grame">
    <w:name w:val="grame"/>
    <w:basedOn w:val="Fontepargpadro"/>
    <w:rsid w:val="00BF5949"/>
  </w:style>
  <w:style w:type="paragraph" w:styleId="Corpodetexto3">
    <w:name w:val="Body Text 3"/>
    <w:basedOn w:val="Normal"/>
    <w:link w:val="Corpodetexto3Char"/>
    <w:uiPriority w:val="99"/>
    <w:unhideWhenUsed/>
    <w:rsid w:val="00BF5949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Corpodetexto3Char">
    <w:name w:val="Corpo de texto 3 Char"/>
    <w:link w:val="Corpodetexto3"/>
    <w:uiPriority w:val="99"/>
    <w:rsid w:val="00BF5949"/>
    <w:rPr>
      <w:sz w:val="24"/>
      <w:szCs w:val="24"/>
    </w:rPr>
  </w:style>
  <w:style w:type="character" w:customStyle="1" w:styleId="Ttulo3Char">
    <w:name w:val="Título 3 Char"/>
    <w:link w:val="Ttulo3"/>
    <w:rsid w:val="00B857CE"/>
    <w:rPr>
      <w:b/>
      <w:sz w:val="24"/>
      <w:szCs w:val="24"/>
    </w:rPr>
  </w:style>
  <w:style w:type="character" w:customStyle="1" w:styleId="Ttulo4Char">
    <w:name w:val="Título 4 Char"/>
    <w:link w:val="Ttulo4"/>
    <w:rsid w:val="00B857CE"/>
    <w:rPr>
      <w:b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B857CE"/>
    <w:pPr>
      <w:spacing w:after="120"/>
      <w:ind w:left="283"/>
    </w:pPr>
    <w:rPr>
      <w:lang w:eastAsia="x-none"/>
    </w:rPr>
  </w:style>
  <w:style w:type="character" w:customStyle="1" w:styleId="RecuodecorpodetextoChar">
    <w:name w:val="Recuo de corpo de texto Char"/>
    <w:link w:val="Recuodecorpodetexto"/>
    <w:rsid w:val="00B857CE"/>
    <w:rPr>
      <w:lang w:val="pt-PT"/>
    </w:rPr>
  </w:style>
  <w:style w:type="paragraph" w:styleId="Corpodetexto">
    <w:name w:val="Body Text"/>
    <w:basedOn w:val="Normal"/>
    <w:link w:val="CorpodetextoChar"/>
    <w:rsid w:val="00B857CE"/>
    <w:pPr>
      <w:spacing w:after="120"/>
    </w:pPr>
    <w:rPr>
      <w:lang w:eastAsia="x-none"/>
    </w:rPr>
  </w:style>
  <w:style w:type="character" w:customStyle="1" w:styleId="CorpodetextoChar">
    <w:name w:val="Corpo de texto Char"/>
    <w:link w:val="Corpodetexto"/>
    <w:rsid w:val="00B857CE"/>
    <w:rPr>
      <w:lang w:val="pt-PT"/>
    </w:rPr>
  </w:style>
  <w:style w:type="paragraph" w:styleId="Recuodecorpodetexto2">
    <w:name w:val="Body Text Indent 2"/>
    <w:basedOn w:val="Normal"/>
    <w:link w:val="Recuodecorpodetexto2Char"/>
    <w:uiPriority w:val="99"/>
    <w:rsid w:val="003C7F35"/>
    <w:pPr>
      <w:spacing w:after="120" w:line="480" w:lineRule="auto"/>
      <w:ind w:left="283"/>
    </w:pPr>
    <w:rPr>
      <w:lang w:eastAsia="x-none"/>
    </w:rPr>
  </w:style>
  <w:style w:type="character" w:customStyle="1" w:styleId="Recuodecorpodetexto2Char">
    <w:name w:val="Recuo de corpo de texto 2 Char"/>
    <w:link w:val="Recuodecorpodetexto2"/>
    <w:uiPriority w:val="99"/>
    <w:rsid w:val="003C7F35"/>
    <w:rPr>
      <w:lang w:val="pt-PT"/>
    </w:rPr>
  </w:style>
  <w:style w:type="table" w:styleId="Tabelacomgrade">
    <w:name w:val="Table Grid"/>
    <w:basedOn w:val="Tabelanormal"/>
    <w:uiPriority w:val="39"/>
    <w:rsid w:val="00781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rsid w:val="004C1932"/>
    <w:pPr>
      <w:spacing w:after="120" w:line="480" w:lineRule="auto"/>
    </w:pPr>
    <w:rPr>
      <w:lang w:eastAsia="x-none"/>
    </w:rPr>
  </w:style>
  <w:style w:type="character" w:customStyle="1" w:styleId="Corpodetexto2Char">
    <w:name w:val="Corpo de texto 2 Char"/>
    <w:link w:val="Corpodetexto2"/>
    <w:uiPriority w:val="99"/>
    <w:rsid w:val="004C1932"/>
    <w:rPr>
      <w:lang w:val="pt-PT"/>
    </w:rPr>
  </w:style>
  <w:style w:type="paragraph" w:styleId="Recuodecorpodetexto3">
    <w:name w:val="Body Text Indent 3"/>
    <w:basedOn w:val="Normal"/>
    <w:link w:val="Recuodecorpodetexto3Char"/>
    <w:rsid w:val="004C1932"/>
    <w:pPr>
      <w:spacing w:after="120"/>
      <w:ind w:left="283"/>
    </w:pPr>
    <w:rPr>
      <w:sz w:val="16"/>
      <w:szCs w:val="16"/>
      <w:lang w:eastAsia="x-none"/>
    </w:rPr>
  </w:style>
  <w:style w:type="character" w:customStyle="1" w:styleId="Recuodecorpodetexto3Char">
    <w:name w:val="Recuo de corpo de texto 3 Char"/>
    <w:link w:val="Recuodecorpodetexto3"/>
    <w:rsid w:val="004C1932"/>
    <w:rPr>
      <w:sz w:val="16"/>
      <w:szCs w:val="16"/>
      <w:lang w:val="pt-PT"/>
    </w:rPr>
  </w:style>
  <w:style w:type="paragraph" w:styleId="Textoembloco">
    <w:name w:val="Block Text"/>
    <w:basedOn w:val="Normal"/>
    <w:rsid w:val="004C1932"/>
    <w:pPr>
      <w:ind w:left="600" w:right="606"/>
      <w:jc w:val="both"/>
    </w:pPr>
    <w:rPr>
      <w:sz w:val="24"/>
      <w:szCs w:val="24"/>
      <w:lang w:val="pt-BR"/>
    </w:rPr>
  </w:style>
  <w:style w:type="character" w:styleId="nfase">
    <w:name w:val="Emphasis"/>
    <w:uiPriority w:val="20"/>
    <w:qFormat/>
    <w:rsid w:val="00382A74"/>
    <w:rPr>
      <w:i/>
      <w:iCs/>
    </w:rPr>
  </w:style>
  <w:style w:type="character" w:styleId="Forte">
    <w:name w:val="Strong"/>
    <w:uiPriority w:val="22"/>
    <w:qFormat/>
    <w:rsid w:val="00DE5161"/>
    <w:rPr>
      <w:b/>
      <w:bCs/>
    </w:rPr>
  </w:style>
  <w:style w:type="paragraph" w:styleId="Textodebalo">
    <w:name w:val="Balloon Text"/>
    <w:basedOn w:val="Normal"/>
    <w:link w:val="TextodebaloChar"/>
    <w:rsid w:val="009759CA"/>
    <w:rPr>
      <w:rFonts w:ascii="Tahoma" w:hAnsi="Tahoma"/>
      <w:sz w:val="16"/>
      <w:szCs w:val="16"/>
      <w:lang w:eastAsia="x-none"/>
    </w:rPr>
  </w:style>
  <w:style w:type="character" w:customStyle="1" w:styleId="TextodebaloChar">
    <w:name w:val="Texto de balão Char"/>
    <w:link w:val="Textodebalo"/>
    <w:rsid w:val="009759CA"/>
    <w:rPr>
      <w:rFonts w:ascii="Tahoma" w:hAnsi="Tahoma" w:cs="Tahoma"/>
      <w:sz w:val="16"/>
      <w:szCs w:val="16"/>
      <w:lang w:val="pt-PT"/>
    </w:rPr>
  </w:style>
  <w:style w:type="paragraph" w:styleId="SemEspaamento">
    <w:name w:val="No Spacing"/>
    <w:uiPriority w:val="1"/>
    <w:qFormat/>
    <w:rsid w:val="00AA1D61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5F7002"/>
  </w:style>
  <w:style w:type="character" w:customStyle="1" w:styleId="Ttulo1Char">
    <w:name w:val="Título 1 Char"/>
    <w:link w:val="Ttulo1"/>
    <w:rsid w:val="008A14CA"/>
    <w:rPr>
      <w:rFonts w:ascii="Calibri Light" w:eastAsia="Times New Roman" w:hAnsi="Calibri Light" w:cs="Times New Roman"/>
      <w:b/>
      <w:bCs/>
      <w:kern w:val="32"/>
      <w:sz w:val="32"/>
      <w:szCs w:val="32"/>
      <w:lang w:val="pt-PT"/>
    </w:rPr>
  </w:style>
  <w:style w:type="paragraph" w:styleId="PargrafodaLista">
    <w:name w:val="List Paragraph"/>
    <w:basedOn w:val="Normal"/>
    <w:uiPriority w:val="34"/>
    <w:qFormat/>
    <w:rsid w:val="00362E55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BB1A54"/>
    <w:rPr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316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        /2009</vt:lpstr>
    </vt:vector>
  </TitlesOfParts>
  <Company>Areado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        /2009</dc:title>
  <dc:subject/>
  <dc:creator>Prefeitura</dc:creator>
  <cp:keywords/>
  <cp:lastModifiedBy>danilofugi</cp:lastModifiedBy>
  <cp:revision>42</cp:revision>
  <cp:lastPrinted>2025-03-18T18:01:00Z</cp:lastPrinted>
  <dcterms:created xsi:type="dcterms:W3CDTF">2018-09-11T16:41:00Z</dcterms:created>
  <dcterms:modified xsi:type="dcterms:W3CDTF">2025-03-31T18:46:00Z</dcterms:modified>
</cp:coreProperties>
</file>