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79" w:rsidRPr="008F4767" w:rsidRDefault="00062779" w:rsidP="00002AB6">
      <w:pPr>
        <w:pStyle w:val="NormalWeb"/>
        <w:jc w:val="center"/>
        <w:rPr>
          <w:b/>
          <w:sz w:val="22"/>
          <w:szCs w:val="22"/>
        </w:rPr>
      </w:pPr>
      <w:r>
        <w:rPr>
          <w:b/>
          <w:color w:val="000000"/>
        </w:rPr>
        <w:t xml:space="preserve">PROJETO DE RESOLUÇÃO Nº </w:t>
      </w:r>
      <w:r w:rsidR="00962D20">
        <w:rPr>
          <w:b/>
          <w:color w:val="000000"/>
        </w:rPr>
        <w:t>04</w:t>
      </w:r>
      <w:bookmarkStart w:id="0" w:name="_GoBack"/>
      <w:bookmarkEnd w:id="0"/>
      <w:r>
        <w:rPr>
          <w:b/>
          <w:color w:val="000000"/>
        </w:rPr>
        <w:t xml:space="preserve"> / 2025</w:t>
      </w:r>
    </w:p>
    <w:p w:rsidR="002A1628" w:rsidRPr="002A1628" w:rsidRDefault="002A1628" w:rsidP="00CC671B">
      <w:pPr>
        <w:ind w:left="4536"/>
        <w:rPr>
          <w:b/>
          <w:bCs/>
          <w:i/>
          <w:iCs/>
          <w:sz w:val="22"/>
        </w:rPr>
      </w:pPr>
      <w:r w:rsidRPr="002A1628">
        <w:rPr>
          <w:bCs/>
          <w:iCs/>
          <w:sz w:val="22"/>
        </w:rPr>
        <w:t>“Altera o artigo 6º da Resolução 35/2003 que '</w:t>
      </w:r>
      <w:r w:rsidRPr="002A1628">
        <w:rPr>
          <w:bCs/>
          <w:i/>
          <w:iCs/>
          <w:sz w:val="22"/>
        </w:rPr>
        <w:t>Estabelece diária de viagem para os Servidores da Câmara Municipal de Areado, fixa seu respectivo valor e dá outras providências'”.</w:t>
      </w: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sz w:val="22"/>
        </w:rPr>
      </w:pPr>
    </w:p>
    <w:p w:rsidR="002A1628" w:rsidRPr="002A1628" w:rsidRDefault="002A1628" w:rsidP="002A1628">
      <w:pPr>
        <w:rPr>
          <w:sz w:val="22"/>
        </w:rPr>
      </w:pPr>
      <w:r w:rsidRPr="002A1628">
        <w:rPr>
          <w:sz w:val="22"/>
        </w:rPr>
        <w:tab/>
      </w:r>
      <w:r w:rsidRPr="002A1628">
        <w:rPr>
          <w:sz w:val="22"/>
        </w:rPr>
        <w:tab/>
        <w:t>A Câmara Municipal de Areado, Estado de Minas Gerais, aprovou e a Mesa Diretora em seu nome promulga a seguinte:</w:t>
      </w:r>
    </w:p>
    <w:p w:rsidR="002A1628" w:rsidRPr="002A1628" w:rsidRDefault="002A1628" w:rsidP="002A1628">
      <w:pPr>
        <w:jc w:val="center"/>
        <w:rPr>
          <w:b/>
          <w:bCs/>
          <w:sz w:val="22"/>
        </w:rPr>
      </w:pPr>
      <w:r w:rsidRPr="002A1628">
        <w:rPr>
          <w:b/>
          <w:bCs/>
          <w:sz w:val="22"/>
        </w:rPr>
        <w:t>RESOLUÇÃO:</w:t>
      </w:r>
    </w:p>
    <w:p w:rsidR="002A1628" w:rsidRPr="002A1628" w:rsidRDefault="002A1628" w:rsidP="0030129B">
      <w:pPr>
        <w:pStyle w:val="NormalWeb"/>
        <w:ind w:firstLine="1134"/>
        <w:jc w:val="both"/>
        <w:rPr>
          <w:bCs/>
          <w:sz w:val="22"/>
        </w:rPr>
      </w:pPr>
      <w:r w:rsidRPr="002A1628">
        <w:rPr>
          <w:sz w:val="22"/>
          <w:szCs w:val="22"/>
        </w:rPr>
        <w:tab/>
      </w:r>
      <w:r w:rsidRPr="002A1628">
        <w:rPr>
          <w:sz w:val="22"/>
          <w:szCs w:val="22"/>
        </w:rPr>
        <w:tab/>
      </w:r>
      <w:r w:rsidRPr="002A1628">
        <w:rPr>
          <w:b/>
          <w:bCs/>
          <w:sz w:val="22"/>
          <w:szCs w:val="22"/>
        </w:rPr>
        <w:t>Art. 1</w:t>
      </w:r>
      <w:proofErr w:type="gramStart"/>
      <w:r w:rsidRPr="002A1628">
        <w:rPr>
          <w:b/>
          <w:bCs/>
          <w:sz w:val="22"/>
          <w:szCs w:val="22"/>
        </w:rPr>
        <w:t>º .</w:t>
      </w:r>
      <w:proofErr w:type="gramEnd"/>
      <w:r w:rsidRPr="002A1628">
        <w:rPr>
          <w:b/>
          <w:bCs/>
          <w:sz w:val="22"/>
          <w:szCs w:val="22"/>
        </w:rPr>
        <w:t xml:space="preserve"> </w:t>
      </w:r>
      <w:r w:rsidRPr="002A1628">
        <w:rPr>
          <w:bCs/>
          <w:sz w:val="22"/>
        </w:rPr>
        <w:t>O art. 6º da Resolução 35/2003 passa a vigorar com a seguinte redação:</w:t>
      </w:r>
    </w:p>
    <w:p w:rsidR="009311F2" w:rsidRPr="008F4767" w:rsidRDefault="002A1628" w:rsidP="004201CD">
      <w:pPr>
        <w:ind w:firstLine="2117"/>
        <w:rPr>
          <w:i/>
          <w:sz w:val="22"/>
        </w:rPr>
      </w:pPr>
      <w:r w:rsidRPr="002A1628">
        <w:rPr>
          <w:b/>
          <w:bCs/>
          <w:i/>
          <w:sz w:val="22"/>
        </w:rPr>
        <w:t>"Art. 6º</w:t>
      </w:r>
      <w:r w:rsidRPr="002A1628">
        <w:rPr>
          <w:i/>
          <w:sz w:val="22"/>
        </w:rPr>
        <w:t xml:space="preserve"> </w:t>
      </w:r>
      <w:r w:rsidR="009311F2" w:rsidRPr="008F4767">
        <w:rPr>
          <w:i/>
          <w:sz w:val="22"/>
        </w:rPr>
        <w:t>O valor da diária integral fica estabelecido em</w:t>
      </w:r>
      <w:r w:rsidR="009311F2" w:rsidRPr="008F4767">
        <w:rPr>
          <w:sz w:val="22"/>
        </w:rPr>
        <w:t xml:space="preserve"> </w:t>
      </w:r>
      <w:r w:rsidR="009311F2">
        <w:rPr>
          <w:sz w:val="22"/>
        </w:rPr>
        <w:t>8</w:t>
      </w:r>
      <w:r w:rsidR="009311F2" w:rsidRPr="008F4767">
        <w:rPr>
          <w:sz w:val="22"/>
        </w:rPr>
        <w:t xml:space="preserve"> Unidades Padrão de Vencimento - UPV,</w:t>
      </w:r>
      <w:r w:rsidR="009311F2" w:rsidRPr="008F4767">
        <w:rPr>
          <w:i/>
          <w:sz w:val="22"/>
        </w:rPr>
        <w:t xml:space="preserve"> a ser paga por evento, obedecendo os seguintes valores: I – </w:t>
      </w:r>
      <w:r w:rsidR="009311F2">
        <w:rPr>
          <w:i/>
          <w:sz w:val="22"/>
        </w:rPr>
        <w:t>1</w:t>
      </w:r>
      <w:r w:rsidR="009311F2" w:rsidRPr="008F4767">
        <w:rPr>
          <w:i/>
          <w:sz w:val="22"/>
        </w:rPr>
        <w:t xml:space="preserve"> UPV, quando o deslocamento do servidor se der no horário do café da manhã; II – 0</w:t>
      </w:r>
      <w:r w:rsidR="009311F2">
        <w:rPr>
          <w:i/>
          <w:sz w:val="22"/>
        </w:rPr>
        <w:t>3</w:t>
      </w:r>
      <w:r w:rsidR="009311F2" w:rsidRPr="008F4767">
        <w:rPr>
          <w:i/>
          <w:sz w:val="22"/>
        </w:rPr>
        <w:t xml:space="preserve"> </w:t>
      </w:r>
      <w:proofErr w:type="spellStart"/>
      <w:r w:rsidR="009311F2" w:rsidRPr="008F4767">
        <w:rPr>
          <w:i/>
          <w:sz w:val="22"/>
        </w:rPr>
        <w:t>UPVs</w:t>
      </w:r>
      <w:proofErr w:type="spellEnd"/>
      <w:r w:rsidR="009311F2" w:rsidRPr="008F4767">
        <w:rPr>
          <w:i/>
          <w:sz w:val="22"/>
        </w:rPr>
        <w:t>, quando o deslocamento do servidor se der no horário de almoço; III – 0,5 UPV, quando o deslocamento do servidor se der no horário do café da tarde; IV – 0</w:t>
      </w:r>
      <w:r w:rsidR="009311F2">
        <w:rPr>
          <w:i/>
          <w:sz w:val="22"/>
        </w:rPr>
        <w:t>3</w:t>
      </w:r>
      <w:r w:rsidR="009311F2" w:rsidRPr="008F4767">
        <w:rPr>
          <w:i/>
          <w:sz w:val="22"/>
        </w:rPr>
        <w:t xml:space="preserve"> </w:t>
      </w:r>
      <w:proofErr w:type="spellStart"/>
      <w:r w:rsidR="009311F2" w:rsidRPr="008F4767">
        <w:rPr>
          <w:i/>
          <w:sz w:val="22"/>
        </w:rPr>
        <w:t>UPVs</w:t>
      </w:r>
      <w:proofErr w:type="spellEnd"/>
      <w:r w:rsidR="009311F2" w:rsidRPr="008F4767">
        <w:rPr>
          <w:i/>
          <w:sz w:val="22"/>
        </w:rPr>
        <w:t>, quando o deslocamento do servidor se der no horário do jantar; V – 0,5 UPV, quando o deslocamento do servidor se der no horário de café da noite."</w:t>
      </w:r>
    </w:p>
    <w:p w:rsidR="009311F2" w:rsidRPr="002A1628" w:rsidRDefault="009311F2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i/>
          <w:sz w:val="22"/>
        </w:rPr>
      </w:pPr>
    </w:p>
    <w:p w:rsidR="002A1628" w:rsidRPr="002A1628" w:rsidRDefault="002A1628" w:rsidP="002A1628">
      <w:pPr>
        <w:ind w:firstLine="2117"/>
        <w:rPr>
          <w:bCs/>
          <w:sz w:val="22"/>
        </w:rPr>
      </w:pPr>
      <w:r w:rsidRPr="002A1628">
        <w:rPr>
          <w:i/>
          <w:sz w:val="22"/>
        </w:rPr>
        <w:t>(NR)</w:t>
      </w:r>
    </w:p>
    <w:p w:rsidR="002A1628" w:rsidRPr="002A1628" w:rsidRDefault="002A1628" w:rsidP="00D3742F">
      <w:pPr>
        <w:pStyle w:val="NormalWeb"/>
        <w:ind w:firstLine="2127"/>
        <w:jc w:val="both"/>
        <w:rPr>
          <w:color w:val="000000"/>
          <w:sz w:val="22"/>
          <w:szCs w:val="22"/>
        </w:rPr>
      </w:pPr>
      <w:r w:rsidRPr="002A1628">
        <w:rPr>
          <w:b/>
          <w:bCs/>
          <w:sz w:val="22"/>
          <w:szCs w:val="22"/>
        </w:rPr>
        <w:t xml:space="preserve">Art. </w:t>
      </w:r>
      <w:r w:rsidR="0030129B">
        <w:rPr>
          <w:b/>
          <w:bCs/>
          <w:sz w:val="22"/>
          <w:szCs w:val="22"/>
        </w:rPr>
        <w:t>2</w:t>
      </w:r>
      <w:proofErr w:type="gramStart"/>
      <w:r w:rsidRPr="002A1628">
        <w:rPr>
          <w:b/>
          <w:bCs/>
          <w:sz w:val="22"/>
          <w:szCs w:val="22"/>
        </w:rPr>
        <w:t>º .</w:t>
      </w:r>
      <w:proofErr w:type="gramEnd"/>
      <w:r w:rsidRPr="002A1628">
        <w:rPr>
          <w:b/>
          <w:bCs/>
          <w:sz w:val="22"/>
          <w:szCs w:val="22"/>
        </w:rPr>
        <w:t xml:space="preserve"> </w:t>
      </w:r>
      <w:r w:rsidRPr="002A1628">
        <w:rPr>
          <w:color w:val="000000"/>
          <w:sz w:val="22"/>
          <w:szCs w:val="22"/>
        </w:rPr>
        <w:t>Esta Resolução entra em vigor na data de sua publicação</w:t>
      </w:r>
      <w:r w:rsidR="00D3742F">
        <w:rPr>
          <w:color w:val="000000"/>
          <w:sz w:val="22"/>
          <w:szCs w:val="22"/>
        </w:rPr>
        <w:t>.</w:t>
      </w:r>
    </w:p>
    <w:p w:rsidR="00002AB6" w:rsidRDefault="00002AB6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8F4767">
        <w:rPr>
          <w:sz w:val="22"/>
        </w:rPr>
        <w:t xml:space="preserve">Câmara Municipal de Areado, em </w:t>
      </w:r>
      <w:r w:rsidR="00606F09">
        <w:rPr>
          <w:sz w:val="22"/>
        </w:rPr>
        <w:t>24</w:t>
      </w:r>
      <w:r w:rsidRPr="008F4767">
        <w:rPr>
          <w:sz w:val="22"/>
        </w:rPr>
        <w:t xml:space="preserve"> de </w:t>
      </w:r>
      <w:r>
        <w:rPr>
          <w:sz w:val="22"/>
        </w:rPr>
        <w:t>março</w:t>
      </w:r>
      <w:r w:rsidRPr="008F4767">
        <w:rPr>
          <w:sz w:val="22"/>
        </w:rPr>
        <w:t xml:space="preserve"> de </w:t>
      </w:r>
      <w:r>
        <w:rPr>
          <w:sz w:val="22"/>
        </w:rPr>
        <w:t>2025.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  <w:sectPr w:rsidR="0030129B" w:rsidSect="0030129B">
          <w:headerReference w:type="default" r:id="rId7"/>
          <w:pgSz w:w="11906" w:h="16838"/>
          <w:pgMar w:top="2262" w:right="521" w:bottom="426" w:left="1133" w:header="720" w:footer="720" w:gutter="0"/>
          <w:cols w:space="720"/>
        </w:sect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Pr="00054228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Elivelto Russo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Presidente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Pr="00054228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Enildo Sebastião Ribeiro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Vice Presidente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  <w:sectPr w:rsidR="0030129B" w:rsidSect="0030129B">
          <w:type w:val="continuous"/>
          <w:pgSz w:w="11906" w:h="16838"/>
          <w:pgMar w:top="2262" w:right="521" w:bottom="426" w:left="1133" w:header="720" w:footer="720" w:gutter="0"/>
          <w:cols w:num="2" w:space="720"/>
        </w:sect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 w:rsidRPr="00054228">
        <w:rPr>
          <w:sz w:val="22"/>
        </w:rPr>
        <w:t>Paulo Eduardo Rodrigues de Lima</w:t>
      </w:r>
    </w:p>
    <w:p w:rsidR="0030129B" w:rsidRDefault="0030129B" w:rsidP="0030129B">
      <w:pPr>
        <w:spacing w:line="265" w:lineRule="auto"/>
        <w:ind w:right="3"/>
        <w:jc w:val="center"/>
        <w:rPr>
          <w:sz w:val="22"/>
        </w:rPr>
      </w:pPr>
      <w:r>
        <w:rPr>
          <w:sz w:val="22"/>
        </w:rPr>
        <w:t>Secretário</w:t>
      </w:r>
    </w:p>
    <w:sectPr w:rsidR="0030129B" w:rsidSect="0030129B">
      <w:type w:val="continuous"/>
      <w:pgSz w:w="11906" w:h="16838"/>
      <w:pgMar w:top="2262" w:right="521" w:bottom="42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DC" w:rsidRDefault="00BF25DC" w:rsidP="00C37EF9">
      <w:pPr>
        <w:spacing w:after="0" w:line="240" w:lineRule="auto"/>
      </w:pPr>
      <w:r>
        <w:separator/>
      </w:r>
    </w:p>
  </w:endnote>
  <w:endnote w:type="continuationSeparator" w:id="0">
    <w:p w:rsidR="00BF25DC" w:rsidRDefault="00BF25DC" w:rsidP="00C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DC" w:rsidRDefault="00BF25DC" w:rsidP="00C37EF9">
      <w:pPr>
        <w:spacing w:after="0" w:line="240" w:lineRule="auto"/>
      </w:pPr>
      <w:r>
        <w:separator/>
      </w:r>
    </w:p>
  </w:footnote>
  <w:footnote w:type="continuationSeparator" w:id="0">
    <w:p w:rsidR="00BF25DC" w:rsidRDefault="00BF25DC" w:rsidP="00C3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F9C" w:rsidRPr="007E5200" w:rsidRDefault="000D1F9C" w:rsidP="00C37EF9">
    <w:pPr>
      <w:pStyle w:val="Cabealho"/>
      <w:framePr w:w="5825" w:h="865" w:hSpace="141" w:wrap="around" w:vAnchor="page" w:hAnchor="page" w:x="3856" w:y="710"/>
      <w:ind w:left="-142"/>
      <w:jc w:val="center"/>
      <w:rPr>
        <w:rFonts w:ascii="Arial" w:hAnsi="Arial" w:cs="Arial"/>
        <w:b/>
        <w:sz w:val="36"/>
      </w:rPr>
    </w:pPr>
    <w:r w:rsidRPr="007E5200">
      <w:rPr>
        <w:rFonts w:ascii="Arial" w:hAnsi="Arial" w:cs="Arial"/>
        <w:b/>
        <w:sz w:val="36"/>
      </w:rPr>
      <w:t>Câmara Municipal de Areado</w:t>
    </w:r>
  </w:p>
  <w:p w:rsidR="000D1F9C" w:rsidRPr="007E5200" w:rsidRDefault="000D1F9C" w:rsidP="00C37EF9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062779" w:rsidRDefault="00062779" w:rsidP="00062779">
    <w:pPr>
      <w:pStyle w:val="Cabealho"/>
      <w:pBdr>
        <w:bottom w:val="single" w:sz="4" w:space="1" w:color="auto"/>
      </w:pBdr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219075</wp:posOffset>
          </wp:positionH>
          <wp:positionV relativeFrom="paragraph">
            <wp:posOffset>-127635</wp:posOffset>
          </wp:positionV>
          <wp:extent cx="1143000" cy="1005205"/>
          <wp:effectExtent l="0" t="0" r="0" b="4445"/>
          <wp:wrapNone/>
          <wp:docPr id="7" name="Imagem 7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2779" w:rsidRDefault="00062779" w:rsidP="00062779">
    <w:pPr>
      <w:pStyle w:val="Cabealho"/>
      <w:pBdr>
        <w:bottom w:val="single" w:sz="4" w:space="1" w:color="auto"/>
      </w:pBdr>
    </w:pPr>
  </w:p>
  <w:p w:rsidR="00062779" w:rsidRDefault="00062779" w:rsidP="00062779">
    <w:pPr>
      <w:pStyle w:val="Cabealho"/>
      <w:pBdr>
        <w:bottom w:val="single" w:sz="4" w:space="1" w:color="auto"/>
      </w:pBdr>
    </w:pPr>
  </w:p>
  <w:p w:rsidR="00062779" w:rsidRDefault="00062779" w:rsidP="00062779">
    <w:pPr>
      <w:pStyle w:val="Cabealho"/>
      <w:pBdr>
        <w:bottom w:val="single" w:sz="4" w:space="1" w:color="auto"/>
      </w:pBdr>
    </w:pPr>
  </w:p>
  <w:p w:rsidR="000D1F9C" w:rsidRDefault="000D1F9C" w:rsidP="00062779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D6F"/>
    <w:multiLevelType w:val="hybridMultilevel"/>
    <w:tmpl w:val="8ABA7394"/>
    <w:lvl w:ilvl="0" w:tplc="95B02C3E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F858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8BD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DA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A97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6A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E4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2AA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295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40B2D"/>
    <w:multiLevelType w:val="hybridMultilevel"/>
    <w:tmpl w:val="FEC6BC2A"/>
    <w:lvl w:ilvl="0" w:tplc="1032C850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A3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B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2889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4A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61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48E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80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04397"/>
    <w:multiLevelType w:val="hybridMultilevel"/>
    <w:tmpl w:val="563CB56A"/>
    <w:lvl w:ilvl="0" w:tplc="132609BE">
      <w:start w:val="1"/>
      <w:numFmt w:val="upperRoman"/>
      <w:lvlText w:val="%1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08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C4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C693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8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2CD9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278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8C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E7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8"/>
    <w:rsid w:val="00002AB6"/>
    <w:rsid w:val="00033FC6"/>
    <w:rsid w:val="00062779"/>
    <w:rsid w:val="000D0FBC"/>
    <w:rsid w:val="000D1F9C"/>
    <w:rsid w:val="00155721"/>
    <w:rsid w:val="00157FB1"/>
    <w:rsid w:val="002A1628"/>
    <w:rsid w:val="002B6BE9"/>
    <w:rsid w:val="002D28AC"/>
    <w:rsid w:val="002D3169"/>
    <w:rsid w:val="002F5120"/>
    <w:rsid w:val="0030129B"/>
    <w:rsid w:val="0035319D"/>
    <w:rsid w:val="00371D27"/>
    <w:rsid w:val="0037740D"/>
    <w:rsid w:val="003B0C38"/>
    <w:rsid w:val="003D5A95"/>
    <w:rsid w:val="004201CD"/>
    <w:rsid w:val="004A18B9"/>
    <w:rsid w:val="004D767C"/>
    <w:rsid w:val="004F6381"/>
    <w:rsid w:val="00526CFE"/>
    <w:rsid w:val="0058302A"/>
    <w:rsid w:val="005F126A"/>
    <w:rsid w:val="0060452B"/>
    <w:rsid w:val="00606F09"/>
    <w:rsid w:val="00607210"/>
    <w:rsid w:val="006134D6"/>
    <w:rsid w:val="00656584"/>
    <w:rsid w:val="00672717"/>
    <w:rsid w:val="006B5C63"/>
    <w:rsid w:val="006E24DD"/>
    <w:rsid w:val="006F1878"/>
    <w:rsid w:val="00703178"/>
    <w:rsid w:val="00762910"/>
    <w:rsid w:val="00764F90"/>
    <w:rsid w:val="00774B45"/>
    <w:rsid w:val="007A23E8"/>
    <w:rsid w:val="007A4491"/>
    <w:rsid w:val="0081104B"/>
    <w:rsid w:val="00823428"/>
    <w:rsid w:val="00825BE6"/>
    <w:rsid w:val="00892FDF"/>
    <w:rsid w:val="008E4EEE"/>
    <w:rsid w:val="008F6C90"/>
    <w:rsid w:val="009311F2"/>
    <w:rsid w:val="009425B7"/>
    <w:rsid w:val="00945AEB"/>
    <w:rsid w:val="00953AC3"/>
    <w:rsid w:val="00962D20"/>
    <w:rsid w:val="00996E5A"/>
    <w:rsid w:val="009F1148"/>
    <w:rsid w:val="00AB5491"/>
    <w:rsid w:val="00B86A56"/>
    <w:rsid w:val="00BC3504"/>
    <w:rsid w:val="00BF25DC"/>
    <w:rsid w:val="00C11474"/>
    <w:rsid w:val="00C37EF9"/>
    <w:rsid w:val="00C550C8"/>
    <w:rsid w:val="00C9571C"/>
    <w:rsid w:val="00CA0A18"/>
    <w:rsid w:val="00CB7055"/>
    <w:rsid w:val="00CC6183"/>
    <w:rsid w:val="00CC671B"/>
    <w:rsid w:val="00CD2C0C"/>
    <w:rsid w:val="00CE2093"/>
    <w:rsid w:val="00CE31E3"/>
    <w:rsid w:val="00D24525"/>
    <w:rsid w:val="00D3742F"/>
    <w:rsid w:val="00D4418D"/>
    <w:rsid w:val="00D73B06"/>
    <w:rsid w:val="00E46731"/>
    <w:rsid w:val="00E62A08"/>
    <w:rsid w:val="00E85575"/>
    <w:rsid w:val="00ED31A7"/>
    <w:rsid w:val="00F0278F"/>
    <w:rsid w:val="00F21A1E"/>
    <w:rsid w:val="00F511DE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E026E"/>
  <w15:docId w15:val="{E3A3FC84-4661-4662-A41A-84872B19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90"/>
    <w:pPr>
      <w:spacing w:after="10" w:line="249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B7055"/>
    <w:pPr>
      <w:keepNext/>
      <w:spacing w:after="0" w:line="240" w:lineRule="auto"/>
      <w:ind w:left="410" w:right="0" w:firstLine="0"/>
      <w:jc w:val="center"/>
      <w:outlineLvl w:val="2"/>
    </w:pPr>
    <w:rPr>
      <w:b/>
      <w:color w:val="auto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B7055"/>
    <w:pPr>
      <w:keepNext/>
      <w:spacing w:after="0" w:line="240" w:lineRule="auto"/>
      <w:ind w:left="0" w:right="0" w:firstLine="0"/>
      <w:jc w:val="center"/>
      <w:outlineLvl w:val="3"/>
    </w:pPr>
    <w:rPr>
      <w:b/>
      <w:color w:val="auto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nhideWhenUsed/>
    <w:rsid w:val="00C37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37EF9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C37EF9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Corpodetexto">
    <w:name w:val="Body Text"/>
    <w:basedOn w:val="Normal"/>
    <w:link w:val="CorpodetextoChar"/>
    <w:rsid w:val="00C37EF9"/>
    <w:pPr>
      <w:spacing w:after="120" w:line="240" w:lineRule="auto"/>
      <w:ind w:left="0" w:right="0" w:firstLine="0"/>
      <w:jc w:val="left"/>
    </w:pPr>
    <w:rPr>
      <w:color w:val="auto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7EF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A08"/>
    <w:rPr>
      <w:rFonts w:ascii="Segoe UI" w:eastAsia="Times New Roman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94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A18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semiHidden/>
    <w:unhideWhenUsed/>
    <w:rsid w:val="00C550C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70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705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3Char">
    <w:name w:val="Título 3 Char"/>
    <w:basedOn w:val="Fontepargpadro"/>
    <w:link w:val="Ttulo3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B7055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764F9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tulo">
    <w:name w:val="Title"/>
    <w:basedOn w:val="Normal"/>
    <w:link w:val="TtuloChar"/>
    <w:qFormat/>
    <w:rsid w:val="00762910"/>
    <w:pPr>
      <w:spacing w:after="0" w:line="240" w:lineRule="auto"/>
      <w:ind w:left="0" w:right="0" w:firstLine="0"/>
      <w:jc w:val="center"/>
    </w:pPr>
    <w:rPr>
      <w:b/>
      <w:bCs/>
      <w:color w:val="auto"/>
      <w:sz w:val="32"/>
      <w:szCs w:val="24"/>
    </w:rPr>
  </w:style>
  <w:style w:type="character" w:customStyle="1" w:styleId="TtuloChar">
    <w:name w:val="Título Char"/>
    <w:basedOn w:val="Fontepargpadro"/>
    <w:link w:val="Ttulo"/>
    <w:rsid w:val="00762910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Nmerodepgina">
    <w:name w:val="page number"/>
    <w:basedOn w:val="Fontepargpadro"/>
    <w:rsid w:val="0030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</dc:creator>
  <cp:lastModifiedBy>danilofugi</cp:lastModifiedBy>
  <cp:revision>3</cp:revision>
  <cp:lastPrinted>2025-03-24T18:42:00Z</cp:lastPrinted>
  <dcterms:created xsi:type="dcterms:W3CDTF">2025-03-24T19:04:00Z</dcterms:created>
  <dcterms:modified xsi:type="dcterms:W3CDTF">2025-03-31T18:45:00Z</dcterms:modified>
</cp:coreProperties>
</file>