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2B" w:rsidRDefault="00EB082B" w:rsidP="00EB082B">
      <w:pPr>
        <w:jc w:val="center"/>
        <w:rPr>
          <w:b/>
          <w:sz w:val="40"/>
        </w:rPr>
      </w:pPr>
      <w:r>
        <w:rPr>
          <w:b/>
          <w:sz w:val="40"/>
        </w:rPr>
        <w:t>RESOLUÇÃO Nº 005/97</w:t>
      </w:r>
    </w:p>
    <w:p w:rsidR="00EB082B" w:rsidRDefault="00EB082B" w:rsidP="00EB082B">
      <w:pPr>
        <w:jc w:val="center"/>
        <w:rPr>
          <w:b/>
          <w:sz w:val="28"/>
        </w:rPr>
      </w:pPr>
    </w:p>
    <w:p w:rsidR="00EB082B" w:rsidRDefault="00EB082B" w:rsidP="00EB082B">
      <w:pPr>
        <w:ind w:left="4111" w:hanging="142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“Dispõe sobre o Orçamento </w:t>
      </w:r>
      <w:bookmarkStart w:id="0" w:name="_GoBack"/>
      <w:bookmarkEnd w:id="0"/>
      <w:r>
        <w:rPr>
          <w:b/>
          <w:i/>
          <w:sz w:val="28"/>
        </w:rPr>
        <w:t xml:space="preserve">da Câmara Municipal do Município de Areado para o exercício de </w:t>
      </w:r>
      <w:proofErr w:type="gramStart"/>
      <w:r>
        <w:rPr>
          <w:b/>
          <w:i/>
          <w:sz w:val="28"/>
        </w:rPr>
        <w:t>1998.”</w:t>
      </w:r>
      <w:proofErr w:type="gramEnd"/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 Presidente da Câmara Municipal de Areado - MG, faço saber que o Plenário aprovou e eu promulgo a seguinte Resolução: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Art. 1º</w:t>
      </w:r>
      <w:r>
        <w:rPr>
          <w:sz w:val="28"/>
        </w:rPr>
        <w:t xml:space="preserve"> - O Orçamento da Câmara Municipal do Município de Areado para o exercício financeiro de 1998, é estimado em R$ 560.000,00 (quinhentos e sessenta mil reais).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Art. 2º</w:t>
      </w:r>
      <w:r>
        <w:rPr>
          <w:sz w:val="28"/>
        </w:rPr>
        <w:t xml:space="preserve"> - A Receita da Câmara Municipal do Município de Areado a ser realizada através de transferências recebidas da Prefeitura e outras Receitas Correntes, será arrecadada de acordo com a seguinte previsão: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center"/>
        <w:rPr>
          <w:b/>
          <w:sz w:val="28"/>
        </w:rPr>
      </w:pPr>
      <w:r>
        <w:rPr>
          <w:b/>
          <w:sz w:val="28"/>
        </w:rPr>
        <w:t xml:space="preserve">A - </w:t>
      </w:r>
      <w:proofErr w:type="gramStart"/>
      <w:r>
        <w:rPr>
          <w:b/>
          <w:sz w:val="28"/>
        </w:rPr>
        <w:t>RECEITAS  POR</w:t>
      </w:r>
      <w:proofErr w:type="gramEnd"/>
      <w:r>
        <w:rPr>
          <w:b/>
          <w:sz w:val="28"/>
        </w:rPr>
        <w:t xml:space="preserve">  FONTES</w:t>
      </w:r>
    </w:p>
    <w:p w:rsidR="00EB082B" w:rsidRDefault="00EB082B" w:rsidP="00EB082B">
      <w:pPr>
        <w:jc w:val="center"/>
        <w:rPr>
          <w:b/>
          <w:sz w:val="28"/>
        </w:rPr>
      </w:pPr>
    </w:p>
    <w:p w:rsidR="00EB082B" w:rsidRDefault="00EB082B" w:rsidP="00EB082B">
      <w:pPr>
        <w:jc w:val="center"/>
        <w:rPr>
          <w:sz w:val="28"/>
        </w:rPr>
      </w:pPr>
      <w:proofErr w:type="gramStart"/>
      <w:r>
        <w:rPr>
          <w:sz w:val="28"/>
        </w:rPr>
        <w:t>RECEITAS  CORRENTES</w:t>
      </w:r>
      <w:proofErr w:type="gramEnd"/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Receita Patrimonial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R$     20.000,00</w:t>
      </w: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Transferências Correntes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R$   260.000,00</w:t>
      </w:r>
    </w:p>
    <w:p w:rsidR="00EB082B" w:rsidRDefault="00EB082B" w:rsidP="00EB082B">
      <w:pPr>
        <w:jc w:val="both"/>
        <w:rPr>
          <w:sz w:val="28"/>
          <w:u w:val="single"/>
        </w:rPr>
      </w:pPr>
      <w:r>
        <w:rPr>
          <w:sz w:val="28"/>
        </w:rPr>
        <w:t>Outras Receitas Correntes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R$  </w:t>
      </w:r>
      <w:r>
        <w:rPr>
          <w:sz w:val="28"/>
          <w:u w:val="single"/>
        </w:rPr>
        <w:t xml:space="preserve">   30.000,00</w:t>
      </w: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TOTAL DAS RECEITAS CORRENTES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R$  </w:t>
      </w:r>
      <w:r>
        <w:rPr>
          <w:sz w:val="28"/>
          <w:u w:val="single"/>
        </w:rPr>
        <w:t xml:space="preserve"> 310.000,00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center"/>
        <w:rPr>
          <w:sz w:val="28"/>
        </w:rPr>
      </w:pPr>
      <w:proofErr w:type="gramStart"/>
      <w:r>
        <w:rPr>
          <w:sz w:val="28"/>
        </w:rPr>
        <w:t>RECEITAS  DE</w:t>
      </w:r>
      <w:proofErr w:type="gramEnd"/>
      <w:r>
        <w:rPr>
          <w:sz w:val="28"/>
        </w:rPr>
        <w:t xml:space="preserve">  CAPITAL</w:t>
      </w:r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Transferências de Capital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</w:t>
      </w:r>
      <w:r>
        <w:rPr>
          <w:sz w:val="28"/>
          <w:u w:val="single"/>
        </w:rPr>
        <w:t xml:space="preserve"> 250.000,00</w:t>
      </w: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TOTAL DAS RECEITAS DE CAPITAL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</w:t>
      </w:r>
      <w:r>
        <w:rPr>
          <w:sz w:val="28"/>
          <w:u w:val="single"/>
        </w:rPr>
        <w:t xml:space="preserve"> 250.000,00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b/>
          <w:sz w:val="28"/>
        </w:rPr>
      </w:pPr>
      <w:r>
        <w:rPr>
          <w:b/>
          <w:sz w:val="28"/>
        </w:rPr>
        <w:t>TOTAL DA RECEITA PREVISTA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R$     560.000,00</w:t>
      </w:r>
    </w:p>
    <w:p w:rsidR="00EB082B" w:rsidRDefault="00EB082B" w:rsidP="00EB082B">
      <w:pPr>
        <w:jc w:val="both"/>
        <w:rPr>
          <w:b/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Art. 3º</w:t>
      </w:r>
      <w:r>
        <w:rPr>
          <w:sz w:val="28"/>
        </w:rPr>
        <w:t xml:space="preserve"> - A Despesa da Câmara Municipal do Município de Areado, para o exercício financeiro de 1998, fixada segundo a discriminação dos anexos que integram e acompanham a presente Resolução, tendo em vista sua composição, será classificada através dos seguintes títulos: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center"/>
        <w:rPr>
          <w:sz w:val="28"/>
        </w:rPr>
      </w:pPr>
      <w:r>
        <w:rPr>
          <w:sz w:val="28"/>
        </w:rPr>
        <w:t xml:space="preserve">A - </w:t>
      </w:r>
      <w:proofErr w:type="gramStart"/>
      <w:r>
        <w:rPr>
          <w:sz w:val="28"/>
        </w:rPr>
        <w:t>DESPESAS  POR</w:t>
      </w:r>
      <w:proofErr w:type="gramEnd"/>
      <w:r>
        <w:rPr>
          <w:sz w:val="28"/>
        </w:rPr>
        <w:t xml:space="preserve">  FUNÇÕES  DO  GOVERNO</w:t>
      </w:r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lastRenderedPageBreak/>
        <w:t>01 - Legislativa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</w:t>
      </w:r>
      <w:r>
        <w:rPr>
          <w:sz w:val="28"/>
          <w:u w:val="single"/>
        </w:rPr>
        <w:t xml:space="preserve"> 560.000,00</w:t>
      </w:r>
    </w:p>
    <w:p w:rsidR="00EB082B" w:rsidRDefault="00EB082B" w:rsidP="00EB082B">
      <w:pPr>
        <w:jc w:val="both"/>
        <w:rPr>
          <w:b/>
          <w:sz w:val="28"/>
        </w:rPr>
      </w:pPr>
      <w:r>
        <w:rPr>
          <w:b/>
          <w:sz w:val="28"/>
        </w:rPr>
        <w:t>TOTAL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R$    560.000,00</w:t>
      </w:r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center"/>
        <w:rPr>
          <w:sz w:val="28"/>
        </w:rPr>
      </w:pPr>
      <w:r>
        <w:rPr>
          <w:sz w:val="28"/>
        </w:rPr>
        <w:t xml:space="preserve">B - </w:t>
      </w:r>
      <w:proofErr w:type="gramStart"/>
      <w:r>
        <w:rPr>
          <w:sz w:val="28"/>
        </w:rPr>
        <w:t>DESPESAS  POR</w:t>
      </w:r>
      <w:proofErr w:type="gramEnd"/>
      <w:r>
        <w:rPr>
          <w:sz w:val="28"/>
        </w:rPr>
        <w:t xml:space="preserve">  ÓRGÃOS  DO  GOVERNO</w:t>
      </w:r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01.01 - Câmara Municipal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R$  </w:t>
      </w:r>
      <w:r>
        <w:rPr>
          <w:sz w:val="28"/>
          <w:u w:val="single"/>
        </w:rPr>
        <w:t xml:space="preserve"> 560.000,00</w:t>
      </w:r>
    </w:p>
    <w:p w:rsidR="00EB082B" w:rsidRDefault="00EB082B" w:rsidP="00EB082B">
      <w:pPr>
        <w:jc w:val="both"/>
        <w:rPr>
          <w:b/>
          <w:sz w:val="28"/>
        </w:rPr>
      </w:pPr>
      <w:r>
        <w:rPr>
          <w:b/>
          <w:sz w:val="28"/>
        </w:rPr>
        <w:t>TOTAL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R$   560.000,00</w:t>
      </w:r>
    </w:p>
    <w:p w:rsidR="00EB082B" w:rsidRDefault="00EB082B" w:rsidP="00EB082B">
      <w:pPr>
        <w:jc w:val="both"/>
        <w:rPr>
          <w:b/>
          <w:sz w:val="28"/>
        </w:rPr>
      </w:pPr>
    </w:p>
    <w:p w:rsidR="00EB082B" w:rsidRDefault="00EB082B" w:rsidP="00EB082B">
      <w:pPr>
        <w:jc w:val="center"/>
        <w:rPr>
          <w:sz w:val="28"/>
        </w:rPr>
      </w:pPr>
      <w:r>
        <w:rPr>
          <w:sz w:val="28"/>
        </w:rPr>
        <w:t xml:space="preserve">C - </w:t>
      </w:r>
      <w:proofErr w:type="gramStart"/>
      <w:r>
        <w:rPr>
          <w:sz w:val="28"/>
        </w:rPr>
        <w:t>DESPESAS  POR</w:t>
      </w:r>
      <w:proofErr w:type="gramEnd"/>
      <w:r>
        <w:rPr>
          <w:sz w:val="28"/>
        </w:rPr>
        <w:t xml:space="preserve">  CATEGORIAS  E  SUB  CATEGORIAS</w:t>
      </w:r>
    </w:p>
    <w:p w:rsidR="00EB082B" w:rsidRDefault="00EB082B" w:rsidP="00EB082B">
      <w:pPr>
        <w:jc w:val="center"/>
        <w:rPr>
          <w:sz w:val="28"/>
        </w:rPr>
      </w:pPr>
      <w:r>
        <w:rPr>
          <w:sz w:val="28"/>
        </w:rPr>
        <w:t xml:space="preserve">ECONÔMICAS  </w:t>
      </w:r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center"/>
        <w:rPr>
          <w:sz w:val="28"/>
        </w:rPr>
      </w:pPr>
      <w:proofErr w:type="gramStart"/>
      <w:r>
        <w:rPr>
          <w:sz w:val="28"/>
        </w:rPr>
        <w:t>DESPESAS  CORRENTES</w:t>
      </w:r>
      <w:proofErr w:type="gramEnd"/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1.1 - Despesas de Custeio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 290.000,00</w:t>
      </w: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1.2 - Transferências Correntes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  </w:t>
      </w:r>
      <w:r>
        <w:rPr>
          <w:sz w:val="28"/>
          <w:u w:val="single"/>
        </w:rPr>
        <w:t xml:space="preserve"> 20.000,00</w:t>
      </w:r>
    </w:p>
    <w:p w:rsidR="00EB082B" w:rsidRDefault="00EB082B" w:rsidP="00EB082B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SUB  TOTAL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R$    310.000,00</w:t>
      </w:r>
    </w:p>
    <w:p w:rsidR="00EB082B" w:rsidRDefault="00EB082B" w:rsidP="00EB082B">
      <w:pPr>
        <w:jc w:val="both"/>
        <w:rPr>
          <w:b/>
          <w:sz w:val="28"/>
        </w:rPr>
      </w:pPr>
    </w:p>
    <w:p w:rsidR="00EB082B" w:rsidRDefault="00EB082B" w:rsidP="00EB082B">
      <w:pPr>
        <w:jc w:val="center"/>
        <w:rPr>
          <w:sz w:val="28"/>
        </w:rPr>
      </w:pPr>
      <w:proofErr w:type="gramStart"/>
      <w:r>
        <w:rPr>
          <w:sz w:val="28"/>
        </w:rPr>
        <w:t>DESPESAS  DE</w:t>
      </w:r>
      <w:proofErr w:type="gramEnd"/>
      <w:r>
        <w:rPr>
          <w:sz w:val="28"/>
        </w:rPr>
        <w:t xml:space="preserve">  CAPITAL</w:t>
      </w:r>
    </w:p>
    <w:p w:rsidR="00EB082B" w:rsidRDefault="00EB082B" w:rsidP="00EB082B">
      <w:pPr>
        <w:jc w:val="center"/>
        <w:rPr>
          <w:sz w:val="28"/>
        </w:rPr>
      </w:pPr>
    </w:p>
    <w:p w:rsidR="00EB082B" w:rsidRDefault="00EB082B" w:rsidP="00EB082B">
      <w:pPr>
        <w:jc w:val="both"/>
        <w:rPr>
          <w:sz w:val="28"/>
          <w:u w:val="single"/>
        </w:rPr>
      </w:pPr>
      <w:r>
        <w:rPr>
          <w:sz w:val="28"/>
        </w:rPr>
        <w:t>2.1 - Investimentos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 129.000,00</w:t>
      </w: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2.2 - Inversões Financeiras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 </w:t>
      </w:r>
      <w:r>
        <w:rPr>
          <w:sz w:val="28"/>
          <w:u w:val="single"/>
        </w:rPr>
        <w:t>250.000,00</w:t>
      </w:r>
    </w:p>
    <w:p w:rsidR="00EB082B" w:rsidRDefault="00EB082B" w:rsidP="00EB082B">
      <w:pPr>
        <w:jc w:val="both"/>
        <w:rPr>
          <w:sz w:val="28"/>
        </w:rPr>
      </w:pPr>
      <w:proofErr w:type="gramStart"/>
      <w:r>
        <w:rPr>
          <w:sz w:val="28"/>
        </w:rPr>
        <w:t>SUB  TOTAL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R$    250.000,00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TOTAL  DA</w:t>
      </w:r>
      <w:proofErr w:type="gramEnd"/>
      <w:r>
        <w:rPr>
          <w:b/>
          <w:sz w:val="28"/>
        </w:rPr>
        <w:t xml:space="preserve">  DESPESA  FIXADA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R$     560.000,00</w:t>
      </w:r>
    </w:p>
    <w:p w:rsidR="00EB082B" w:rsidRDefault="00EB082B" w:rsidP="00EB082B">
      <w:pPr>
        <w:jc w:val="both"/>
        <w:rPr>
          <w:b/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Art. 4º</w:t>
      </w:r>
      <w:r>
        <w:rPr>
          <w:sz w:val="28"/>
        </w:rPr>
        <w:t xml:space="preserve"> - Aplicam-se a administração financeira e orçamentária da Câmara Municipal do Município de Areado as disposições da Lei de Diretrizes Orçamentárias e, bem assim os dispositivos na Lei Orçamentária do Município para 1998.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Art. 5º</w:t>
      </w:r>
      <w:r>
        <w:rPr>
          <w:sz w:val="28"/>
        </w:rPr>
        <w:t xml:space="preserve"> - Revogam-se as disposições em contrário, entrando esta Resolução em vigor a 1º de janeiro de 1998.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Câmara Municipal de Areado, em 23 de dezembro de 1997.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>João Roberto Alves de Oliveira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Sebastião Quintino da Silva</w:t>
      </w:r>
    </w:p>
    <w:p w:rsidR="00EB082B" w:rsidRDefault="00EB082B" w:rsidP="00EB082B">
      <w:pPr>
        <w:jc w:val="both"/>
        <w:rPr>
          <w:sz w:val="28"/>
        </w:rPr>
      </w:pPr>
      <w:r>
        <w:rPr>
          <w:sz w:val="28"/>
        </w:rPr>
        <w:t xml:space="preserve">            Presidente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Vice-Presidente</w:t>
      </w:r>
    </w:p>
    <w:p w:rsidR="00EB082B" w:rsidRDefault="00EB082B" w:rsidP="00EB082B">
      <w:pPr>
        <w:jc w:val="both"/>
        <w:rPr>
          <w:sz w:val="28"/>
        </w:rPr>
      </w:pPr>
    </w:p>
    <w:p w:rsidR="00EB082B" w:rsidRDefault="00EB082B" w:rsidP="00EB082B">
      <w:pPr>
        <w:jc w:val="center"/>
        <w:rPr>
          <w:sz w:val="28"/>
        </w:rPr>
      </w:pPr>
      <w:r>
        <w:rPr>
          <w:sz w:val="28"/>
        </w:rPr>
        <w:t>Ana Sebastiana Fernandes de Ávila</w:t>
      </w:r>
    </w:p>
    <w:p w:rsidR="00EE5C1A" w:rsidRPr="00EB082B" w:rsidRDefault="00EB082B" w:rsidP="00EB082B">
      <w:pPr>
        <w:jc w:val="center"/>
      </w:pPr>
      <w:r>
        <w:rPr>
          <w:sz w:val="28"/>
        </w:rPr>
        <w:t>Secretária</w:t>
      </w:r>
    </w:p>
    <w:sectPr w:rsidR="00EE5C1A" w:rsidRPr="00EB082B" w:rsidSect="00E30FF3">
      <w:headerReference w:type="default" r:id="rId7"/>
      <w:footerReference w:type="even" r:id="rId8"/>
      <w:footerReference w:type="default" r:id="rId9"/>
      <w:pgSz w:w="11907" w:h="16840" w:code="9"/>
      <w:pgMar w:top="2155" w:right="708" w:bottom="1134" w:left="170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6" w:rsidRDefault="00BA4186">
      <w:r>
        <w:separator/>
      </w:r>
    </w:p>
  </w:endnote>
  <w:endnote w:type="continuationSeparator" w:id="0">
    <w:p w:rsidR="00BA4186" w:rsidRDefault="00BA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94" w:rsidRDefault="004A4B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4B94" w:rsidRDefault="004A4B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94" w:rsidRDefault="004A4B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A4B94" w:rsidRDefault="004A4B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6" w:rsidRDefault="00BA4186">
      <w:r>
        <w:separator/>
      </w:r>
    </w:p>
  </w:footnote>
  <w:footnote w:type="continuationSeparator" w:id="0">
    <w:p w:rsidR="00BA4186" w:rsidRDefault="00BA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94" w:rsidRPr="007E5200" w:rsidRDefault="004A4B94" w:rsidP="003A4B46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color w:val="000000"/>
          <w:sz w:val="36"/>
        </w:rPr>
        <w:t>Câmara Municipal</w:t>
      </w:r>
    </w:smartTag>
    <w:r w:rsidRPr="007E5200">
      <w:rPr>
        <w:rFonts w:ascii="Arial" w:hAnsi="Arial" w:cs="Arial"/>
        <w:b/>
        <w:color w:val="000000"/>
        <w:sz w:val="36"/>
      </w:rPr>
      <w:t xml:space="preserve"> de Areado</w:t>
    </w:r>
  </w:p>
  <w:p w:rsidR="004A4B94" w:rsidRPr="007E5200" w:rsidRDefault="004A4B94" w:rsidP="003A4B46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A4B94" w:rsidRPr="003A4B46" w:rsidRDefault="004A4B94">
    <w:pPr>
      <w:pStyle w:val="Cabealho"/>
      <w:tabs>
        <w:tab w:val="clear" w:pos="4419"/>
        <w:tab w:val="clear" w:pos="8838"/>
      </w:tabs>
      <w:rPr>
        <w:rFonts w:ascii="Arial" w:hAnsi="Arial" w:cs="Arial"/>
        <w:b/>
        <w:sz w:val="3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5237"/>
    <w:multiLevelType w:val="hybridMultilevel"/>
    <w:tmpl w:val="E4763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EA"/>
    <w:rsid w:val="00006910"/>
    <w:rsid w:val="00022E61"/>
    <w:rsid w:val="00040B47"/>
    <w:rsid w:val="000507A4"/>
    <w:rsid w:val="000B2206"/>
    <w:rsid w:val="000C00C9"/>
    <w:rsid w:val="000F1199"/>
    <w:rsid w:val="0010661E"/>
    <w:rsid w:val="0014739E"/>
    <w:rsid w:val="001502FC"/>
    <w:rsid w:val="001528B3"/>
    <w:rsid w:val="001760CA"/>
    <w:rsid w:val="001A4CD6"/>
    <w:rsid w:val="001C434E"/>
    <w:rsid w:val="001F6A3C"/>
    <w:rsid w:val="00202F70"/>
    <w:rsid w:val="00217FBA"/>
    <w:rsid w:val="00247A88"/>
    <w:rsid w:val="0027348D"/>
    <w:rsid w:val="002C19A1"/>
    <w:rsid w:val="002F471B"/>
    <w:rsid w:val="002F49C0"/>
    <w:rsid w:val="003104FA"/>
    <w:rsid w:val="003A4B46"/>
    <w:rsid w:val="003B3BEB"/>
    <w:rsid w:val="003B581F"/>
    <w:rsid w:val="00412776"/>
    <w:rsid w:val="004128F6"/>
    <w:rsid w:val="00447E80"/>
    <w:rsid w:val="00472544"/>
    <w:rsid w:val="004918BC"/>
    <w:rsid w:val="004A4B94"/>
    <w:rsid w:val="004A5014"/>
    <w:rsid w:val="004F5F30"/>
    <w:rsid w:val="004F77CF"/>
    <w:rsid w:val="0052533D"/>
    <w:rsid w:val="00535F9B"/>
    <w:rsid w:val="005670E7"/>
    <w:rsid w:val="005730A2"/>
    <w:rsid w:val="005976EC"/>
    <w:rsid w:val="005E06E9"/>
    <w:rsid w:val="005E77A8"/>
    <w:rsid w:val="00622DF3"/>
    <w:rsid w:val="006B6EA3"/>
    <w:rsid w:val="006E35B9"/>
    <w:rsid w:val="00736A0E"/>
    <w:rsid w:val="007678E6"/>
    <w:rsid w:val="007968C6"/>
    <w:rsid w:val="007D44ED"/>
    <w:rsid w:val="007D5AB8"/>
    <w:rsid w:val="00822DDC"/>
    <w:rsid w:val="00851893"/>
    <w:rsid w:val="008D4F57"/>
    <w:rsid w:val="008E2841"/>
    <w:rsid w:val="008E7D0E"/>
    <w:rsid w:val="009020D4"/>
    <w:rsid w:val="009068F7"/>
    <w:rsid w:val="00913A82"/>
    <w:rsid w:val="009272E2"/>
    <w:rsid w:val="009A0F1A"/>
    <w:rsid w:val="009C08E7"/>
    <w:rsid w:val="009C2E57"/>
    <w:rsid w:val="00A30CDB"/>
    <w:rsid w:val="00A71F53"/>
    <w:rsid w:val="00A85484"/>
    <w:rsid w:val="00AD5D77"/>
    <w:rsid w:val="00B07379"/>
    <w:rsid w:val="00B135E0"/>
    <w:rsid w:val="00B138E6"/>
    <w:rsid w:val="00B2553F"/>
    <w:rsid w:val="00B75E30"/>
    <w:rsid w:val="00BA2CEB"/>
    <w:rsid w:val="00BA4186"/>
    <w:rsid w:val="00BA6D56"/>
    <w:rsid w:val="00BE17AD"/>
    <w:rsid w:val="00BF5F42"/>
    <w:rsid w:val="00C06380"/>
    <w:rsid w:val="00C475A0"/>
    <w:rsid w:val="00C70EC2"/>
    <w:rsid w:val="00C74F16"/>
    <w:rsid w:val="00C80848"/>
    <w:rsid w:val="00C816E3"/>
    <w:rsid w:val="00C921CB"/>
    <w:rsid w:val="00C93F99"/>
    <w:rsid w:val="00CA65AD"/>
    <w:rsid w:val="00D53D80"/>
    <w:rsid w:val="00D56CF0"/>
    <w:rsid w:val="00D660C3"/>
    <w:rsid w:val="00D9721E"/>
    <w:rsid w:val="00DA3363"/>
    <w:rsid w:val="00E05178"/>
    <w:rsid w:val="00E077F0"/>
    <w:rsid w:val="00E24295"/>
    <w:rsid w:val="00E30FF3"/>
    <w:rsid w:val="00E52EAC"/>
    <w:rsid w:val="00E578D0"/>
    <w:rsid w:val="00E77804"/>
    <w:rsid w:val="00E939D1"/>
    <w:rsid w:val="00EB082B"/>
    <w:rsid w:val="00EC63D5"/>
    <w:rsid w:val="00EE0BC5"/>
    <w:rsid w:val="00EE5C1A"/>
    <w:rsid w:val="00F065FB"/>
    <w:rsid w:val="00F071EA"/>
    <w:rsid w:val="00F3636F"/>
    <w:rsid w:val="00F44437"/>
    <w:rsid w:val="00F44C4F"/>
    <w:rsid w:val="00F725F3"/>
    <w:rsid w:val="00F76B1C"/>
    <w:rsid w:val="00FA4798"/>
    <w:rsid w:val="00FB1308"/>
    <w:rsid w:val="00FC37A5"/>
    <w:rsid w:val="00FD55B1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93122C"/>
  <w15:chartTrackingRefBased/>
  <w15:docId w15:val="{493B03E2-0112-4CDB-9494-460A27B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  <w:lang w:val="pt-PT" w:eastAsia="x-none"/>
    </w:rPr>
  </w:style>
  <w:style w:type="paragraph" w:styleId="Recuodecorpodetexto2">
    <w:name w:val="Body Text Indent 2"/>
    <w:basedOn w:val="Normal"/>
    <w:pPr>
      <w:ind w:left="5664"/>
      <w:jc w:val="both"/>
    </w:pPr>
    <w:rPr>
      <w:szCs w:val="20"/>
    </w:rPr>
  </w:style>
  <w:style w:type="paragraph" w:styleId="Recuodecorpodetexto3">
    <w:name w:val="Body Text Indent 3"/>
    <w:basedOn w:val="Normal"/>
    <w:pPr>
      <w:tabs>
        <w:tab w:val="left" w:pos="600"/>
      </w:tabs>
      <w:ind w:left="600" w:firstLine="708"/>
      <w:jc w:val="both"/>
    </w:pPr>
    <w:rPr>
      <w:szCs w:val="20"/>
      <w:lang w:val="pt-PT"/>
    </w:rPr>
  </w:style>
  <w:style w:type="paragraph" w:styleId="Textoembloco">
    <w:name w:val="Block Text"/>
    <w:basedOn w:val="Normal"/>
    <w:pPr>
      <w:ind w:left="600" w:right="606"/>
      <w:jc w:val="both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BF5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9C08E7"/>
    <w:rPr>
      <w:lang w:val="pt-PT"/>
    </w:rPr>
  </w:style>
  <w:style w:type="paragraph" w:styleId="Legenda">
    <w:name w:val="caption"/>
    <w:basedOn w:val="Normal"/>
    <w:next w:val="Normal"/>
    <w:qFormat/>
    <w:rsid w:val="003A4B46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Textodebalo">
    <w:name w:val="Balloon Text"/>
    <w:basedOn w:val="Normal"/>
    <w:link w:val="TextodebaloChar"/>
    <w:rsid w:val="00822D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2D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B3B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05/2004</vt:lpstr>
    </vt:vector>
  </TitlesOfParts>
  <Company>C.M.AREADO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05/2004</dc:title>
  <dc:subject/>
  <dc:creator>C.M.AREADO</dc:creator>
  <cp:keywords/>
  <cp:lastModifiedBy>danilofugi</cp:lastModifiedBy>
  <cp:revision>2</cp:revision>
  <cp:lastPrinted>2015-03-16T19:43:00Z</cp:lastPrinted>
  <dcterms:created xsi:type="dcterms:W3CDTF">2025-03-18T15:44:00Z</dcterms:created>
  <dcterms:modified xsi:type="dcterms:W3CDTF">2025-03-18T15:44:00Z</dcterms:modified>
</cp:coreProperties>
</file>